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931BE" w:rsidRPr="00C062C2" w:rsidRDefault="00344914" w:rsidP="00351542">
      <w:pPr>
        <w:autoSpaceDE w:val="0"/>
        <w:autoSpaceDN w:val="0"/>
        <w:adjustRightInd w:val="0"/>
        <w:spacing w:after="0" w:line="240" w:lineRule="auto"/>
        <w:jc w:val="right"/>
        <w:rPr>
          <w:rFonts w:ascii="Times New Roman" w:hAnsi="Times New Roman" w:cs="Times New Roman"/>
          <w:b/>
          <w:sz w:val="24"/>
          <w:szCs w:val="24"/>
        </w:rPr>
      </w:pPr>
      <w:r w:rsidRPr="00344914">
        <w:rPr>
          <w:rFonts w:ascii="Times New Roman" w:hAnsi="Times New Roman" w:cs="Times New Roman"/>
          <w:noProof/>
          <w:sz w:val="24"/>
          <w:szCs w:val="24"/>
        </w:rPr>
        <w:drawing>
          <wp:inline distT="0" distB="0" distL="0" distR="0">
            <wp:extent cx="6117590" cy="8476908"/>
            <wp:effectExtent l="0" t="0" r="0" b="635"/>
            <wp:docPr id="1" name="Рисунок 1" descr="D:\Титульники скан\РП информ титул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Титульники скан\РП информ титул2.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117590" cy="8476908"/>
                    </a:xfrm>
                    <a:prstGeom prst="rect">
                      <a:avLst/>
                    </a:prstGeom>
                    <a:noFill/>
                    <a:ln>
                      <a:noFill/>
                    </a:ln>
                  </pic:spPr>
                </pic:pic>
              </a:graphicData>
            </a:graphic>
          </wp:inline>
        </w:drawing>
      </w:r>
      <w:r w:rsidR="00F931BE" w:rsidRPr="00C062C2">
        <w:rPr>
          <w:rFonts w:ascii="Times New Roman" w:hAnsi="Times New Roman" w:cs="Times New Roman"/>
          <w:sz w:val="24"/>
          <w:szCs w:val="24"/>
        </w:rPr>
        <w:t xml:space="preserve">                                                                                                       </w:t>
      </w:r>
    </w:p>
    <w:p w:rsidR="00344914" w:rsidRDefault="00344914" w:rsidP="007C27A0">
      <w:pPr>
        <w:shd w:val="clear" w:color="auto" w:fill="FFFFFF"/>
        <w:spacing w:after="0" w:line="240" w:lineRule="auto"/>
        <w:jc w:val="center"/>
        <w:rPr>
          <w:rFonts w:ascii="Times New Roman" w:hAnsi="Times New Roman" w:cs="Times New Roman"/>
          <w:b/>
          <w:sz w:val="24"/>
          <w:szCs w:val="24"/>
        </w:rPr>
      </w:pPr>
    </w:p>
    <w:p w:rsidR="00344914" w:rsidRDefault="00344914" w:rsidP="007C27A0">
      <w:pPr>
        <w:shd w:val="clear" w:color="auto" w:fill="FFFFFF"/>
        <w:spacing w:after="0" w:line="240" w:lineRule="auto"/>
        <w:jc w:val="center"/>
        <w:rPr>
          <w:rFonts w:ascii="Times New Roman" w:hAnsi="Times New Roman" w:cs="Times New Roman"/>
          <w:b/>
          <w:sz w:val="24"/>
          <w:szCs w:val="24"/>
        </w:rPr>
      </w:pPr>
    </w:p>
    <w:p w:rsidR="00344914" w:rsidRDefault="00344914" w:rsidP="007C27A0">
      <w:pPr>
        <w:shd w:val="clear" w:color="auto" w:fill="FFFFFF"/>
        <w:spacing w:after="0" w:line="240" w:lineRule="auto"/>
        <w:jc w:val="center"/>
        <w:rPr>
          <w:rFonts w:ascii="Times New Roman" w:hAnsi="Times New Roman" w:cs="Times New Roman"/>
          <w:b/>
          <w:sz w:val="24"/>
          <w:szCs w:val="24"/>
        </w:rPr>
      </w:pPr>
    </w:p>
    <w:p w:rsidR="00344914" w:rsidRDefault="00344914" w:rsidP="007C27A0">
      <w:pPr>
        <w:shd w:val="clear" w:color="auto" w:fill="FFFFFF"/>
        <w:spacing w:after="0" w:line="240" w:lineRule="auto"/>
        <w:jc w:val="center"/>
        <w:rPr>
          <w:rFonts w:ascii="Times New Roman" w:hAnsi="Times New Roman" w:cs="Times New Roman"/>
          <w:b/>
          <w:sz w:val="24"/>
          <w:szCs w:val="24"/>
        </w:rPr>
      </w:pPr>
    </w:p>
    <w:p w:rsidR="00344914" w:rsidRDefault="00344914" w:rsidP="007C27A0">
      <w:pPr>
        <w:shd w:val="clear" w:color="auto" w:fill="FFFFFF"/>
        <w:spacing w:after="0" w:line="240" w:lineRule="auto"/>
        <w:jc w:val="center"/>
        <w:rPr>
          <w:rFonts w:ascii="Times New Roman" w:hAnsi="Times New Roman" w:cs="Times New Roman"/>
          <w:b/>
          <w:sz w:val="24"/>
          <w:szCs w:val="24"/>
        </w:rPr>
      </w:pPr>
    </w:p>
    <w:p w:rsidR="00344914" w:rsidRDefault="00344914" w:rsidP="007C27A0">
      <w:pPr>
        <w:shd w:val="clear" w:color="auto" w:fill="FFFFFF"/>
        <w:spacing w:after="0" w:line="240" w:lineRule="auto"/>
        <w:jc w:val="center"/>
        <w:rPr>
          <w:rFonts w:ascii="Times New Roman" w:hAnsi="Times New Roman" w:cs="Times New Roman"/>
          <w:b/>
          <w:sz w:val="24"/>
          <w:szCs w:val="24"/>
        </w:rPr>
      </w:pPr>
    </w:p>
    <w:p w:rsidR="00F931BE" w:rsidRDefault="00D619DB" w:rsidP="007C27A0">
      <w:pPr>
        <w:shd w:val="clear" w:color="auto" w:fill="FFFFFF"/>
        <w:spacing w:after="0" w:line="240" w:lineRule="auto"/>
        <w:jc w:val="center"/>
        <w:rPr>
          <w:rFonts w:ascii="Times New Roman" w:hAnsi="Times New Roman" w:cs="Times New Roman"/>
          <w:b/>
          <w:sz w:val="24"/>
          <w:szCs w:val="24"/>
        </w:rPr>
      </w:pPr>
      <w:bookmarkStart w:id="0" w:name="_GoBack"/>
      <w:bookmarkEnd w:id="0"/>
      <w:r>
        <w:rPr>
          <w:rFonts w:ascii="Times New Roman" w:hAnsi="Times New Roman" w:cs="Times New Roman"/>
          <w:b/>
          <w:sz w:val="24"/>
          <w:szCs w:val="24"/>
        </w:rPr>
        <w:lastRenderedPageBreak/>
        <w:t>Рабочая программа</w:t>
      </w:r>
    </w:p>
    <w:p w:rsidR="00D619DB" w:rsidRDefault="00D619DB" w:rsidP="007C27A0">
      <w:pPr>
        <w:shd w:val="clear" w:color="auto" w:fill="FFFFFF"/>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По учебному (элективному) курсу компенсирующего обучения</w:t>
      </w:r>
    </w:p>
    <w:p w:rsidR="00D619DB" w:rsidRDefault="00D619DB" w:rsidP="007C27A0">
      <w:pPr>
        <w:shd w:val="clear" w:color="auto" w:fill="FFFFFF"/>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БАЗОВЫЕ ОСНОВЫ ИНФОРМАТИКИ</w:t>
      </w:r>
    </w:p>
    <w:p w:rsidR="00D619DB" w:rsidRDefault="00D619DB" w:rsidP="007C27A0">
      <w:pPr>
        <w:shd w:val="clear" w:color="auto" w:fill="FFFFFF"/>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Уровень обучения: средний общий</w:t>
      </w:r>
    </w:p>
    <w:p w:rsidR="00D619DB" w:rsidRDefault="00D619DB" w:rsidP="007C27A0">
      <w:pPr>
        <w:shd w:val="clear" w:color="auto" w:fill="FFFFFF"/>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Классы: 10-11</w:t>
      </w:r>
    </w:p>
    <w:p w:rsidR="00D619DB" w:rsidRPr="007C27A0" w:rsidRDefault="00D619DB" w:rsidP="007C27A0">
      <w:pPr>
        <w:shd w:val="clear" w:color="auto" w:fill="FFFFFF"/>
        <w:spacing w:after="0" w:line="240" w:lineRule="auto"/>
        <w:jc w:val="center"/>
        <w:rPr>
          <w:rFonts w:ascii="Times New Roman" w:hAnsi="Times New Roman" w:cs="Times New Roman"/>
          <w:b/>
          <w:sz w:val="24"/>
          <w:szCs w:val="24"/>
        </w:rPr>
      </w:pPr>
    </w:p>
    <w:p w:rsidR="00796AF4" w:rsidRDefault="00796AF4" w:rsidP="007C27A0">
      <w:pPr>
        <w:shd w:val="clear" w:color="auto" w:fill="FFFFFF"/>
        <w:spacing w:after="0" w:line="240" w:lineRule="auto"/>
        <w:jc w:val="center"/>
        <w:rPr>
          <w:rFonts w:ascii="Times New Roman" w:hAnsi="Times New Roman" w:cs="Times New Roman"/>
          <w:b/>
          <w:sz w:val="24"/>
          <w:szCs w:val="24"/>
        </w:rPr>
      </w:pPr>
    </w:p>
    <w:p w:rsidR="004D77DE" w:rsidRDefault="004D77DE" w:rsidP="004D77DE">
      <w:pPr>
        <w:spacing w:after="0" w:line="240" w:lineRule="auto"/>
        <w:jc w:val="both"/>
        <w:rPr>
          <w:rFonts w:ascii="Times New Roman" w:eastAsia="Times New Roman" w:hAnsi="Times New Roman" w:cs="Times New Roman"/>
          <w:sz w:val="24"/>
          <w:szCs w:val="24"/>
        </w:rPr>
      </w:pPr>
    </w:p>
    <w:p w:rsidR="004D77DE" w:rsidRPr="004D77DE" w:rsidRDefault="004D77DE" w:rsidP="004D77DE">
      <w:pPr>
        <w:spacing w:after="0" w:line="240" w:lineRule="auto"/>
        <w:ind w:right="980"/>
        <w:jc w:val="center"/>
        <w:rPr>
          <w:rFonts w:ascii="Times New Roman" w:hAnsi="Times New Roman" w:cs="Times New Roman"/>
          <w:sz w:val="24"/>
          <w:szCs w:val="24"/>
        </w:rPr>
      </w:pPr>
      <w:r w:rsidRPr="004D77DE">
        <w:rPr>
          <w:rFonts w:ascii="Times New Roman" w:eastAsia="Times New Roman" w:hAnsi="Times New Roman" w:cs="Times New Roman"/>
          <w:b/>
          <w:bCs/>
          <w:sz w:val="24"/>
          <w:szCs w:val="24"/>
        </w:rPr>
        <w:t xml:space="preserve">ПЛАНИРУЕМЫЕ РЕЗУЛЬТАТЫ ОСВОЕНИЯ УЧЕБНОГО (ЭЛЕКТИВНОГО) КУРСА </w:t>
      </w:r>
      <w:proofErr w:type="gramStart"/>
      <w:r w:rsidRPr="004D77DE">
        <w:rPr>
          <w:rFonts w:ascii="Times New Roman" w:eastAsia="Times New Roman" w:hAnsi="Times New Roman" w:cs="Times New Roman"/>
          <w:b/>
          <w:bCs/>
          <w:sz w:val="24"/>
          <w:szCs w:val="24"/>
        </w:rPr>
        <w:t>« БАЗОВЫЕ</w:t>
      </w:r>
      <w:proofErr w:type="gramEnd"/>
      <w:r w:rsidRPr="004D77DE">
        <w:rPr>
          <w:rFonts w:ascii="Times New Roman" w:eastAsia="Times New Roman" w:hAnsi="Times New Roman" w:cs="Times New Roman"/>
          <w:b/>
          <w:bCs/>
          <w:sz w:val="24"/>
          <w:szCs w:val="24"/>
        </w:rPr>
        <w:t xml:space="preserve"> ОСНОВЫ ИНФОРМАТИКИ»</w:t>
      </w:r>
    </w:p>
    <w:p w:rsidR="004D77DE" w:rsidRPr="004D77DE" w:rsidRDefault="004D77DE" w:rsidP="004D77DE">
      <w:pPr>
        <w:spacing w:after="0" w:line="240" w:lineRule="auto"/>
        <w:ind w:firstLine="708"/>
        <w:jc w:val="both"/>
        <w:rPr>
          <w:rFonts w:ascii="Times New Roman" w:hAnsi="Times New Roman" w:cs="Times New Roman"/>
          <w:sz w:val="24"/>
          <w:szCs w:val="24"/>
        </w:rPr>
      </w:pPr>
      <w:r w:rsidRPr="004D77DE">
        <w:rPr>
          <w:rFonts w:ascii="Times New Roman" w:eastAsia="Times New Roman" w:hAnsi="Times New Roman" w:cs="Times New Roman"/>
          <w:sz w:val="24"/>
          <w:szCs w:val="24"/>
        </w:rPr>
        <w:t xml:space="preserve">Планируемые результаты освоения программы учебного (элективного) курса «Базовые основы информатики» уточняют и конкретизируют общее понимание личностных, </w:t>
      </w:r>
      <w:proofErr w:type="spellStart"/>
      <w:r w:rsidRPr="004D77DE">
        <w:rPr>
          <w:rFonts w:ascii="Times New Roman" w:eastAsia="Times New Roman" w:hAnsi="Times New Roman" w:cs="Times New Roman"/>
          <w:sz w:val="24"/>
          <w:szCs w:val="24"/>
        </w:rPr>
        <w:t>метапредметных</w:t>
      </w:r>
      <w:proofErr w:type="spellEnd"/>
      <w:r w:rsidRPr="004D77DE">
        <w:rPr>
          <w:rFonts w:ascii="Times New Roman" w:eastAsia="Times New Roman" w:hAnsi="Times New Roman" w:cs="Times New Roman"/>
          <w:sz w:val="24"/>
          <w:szCs w:val="24"/>
        </w:rPr>
        <w:t xml:space="preserve"> и предметных результатов как с позиций организации их достижения в образовательной деятельности, так и с позиций оценки достижения этих результатов.</w:t>
      </w:r>
    </w:p>
    <w:p w:rsidR="004D77DE" w:rsidRPr="004D77DE" w:rsidRDefault="004D77DE" w:rsidP="004D77DE">
      <w:pPr>
        <w:spacing w:after="0" w:line="240" w:lineRule="auto"/>
        <w:ind w:firstLine="708"/>
        <w:jc w:val="both"/>
        <w:rPr>
          <w:rFonts w:ascii="Times New Roman" w:hAnsi="Times New Roman" w:cs="Times New Roman"/>
          <w:sz w:val="24"/>
          <w:szCs w:val="24"/>
        </w:rPr>
      </w:pPr>
      <w:r w:rsidRPr="004D77DE">
        <w:rPr>
          <w:rFonts w:ascii="Times New Roman" w:eastAsia="Times New Roman" w:hAnsi="Times New Roman" w:cs="Times New Roman"/>
          <w:sz w:val="24"/>
          <w:szCs w:val="24"/>
        </w:rPr>
        <w:t>Результаты изучения учебного (элективного) курса по выбору обучающихся должны отражать:</w:t>
      </w:r>
    </w:p>
    <w:p w:rsidR="004D77DE" w:rsidRPr="004D77DE" w:rsidRDefault="004D77DE" w:rsidP="004D77DE">
      <w:pPr>
        <w:numPr>
          <w:ilvl w:val="0"/>
          <w:numId w:val="3"/>
        </w:numPr>
        <w:tabs>
          <w:tab w:val="left" w:pos="1416"/>
        </w:tabs>
        <w:spacing w:after="0" w:line="240" w:lineRule="auto"/>
        <w:ind w:firstLine="701"/>
        <w:jc w:val="both"/>
        <w:rPr>
          <w:rFonts w:ascii="Times New Roman" w:eastAsia="Times New Roman" w:hAnsi="Times New Roman" w:cs="Times New Roman"/>
          <w:sz w:val="24"/>
          <w:szCs w:val="24"/>
        </w:rPr>
      </w:pPr>
      <w:r w:rsidRPr="004D77DE">
        <w:rPr>
          <w:rFonts w:ascii="Times New Roman" w:eastAsia="Times New Roman" w:hAnsi="Times New Roman" w:cs="Times New Roman"/>
          <w:sz w:val="24"/>
          <w:szCs w:val="24"/>
        </w:rPr>
        <w:t>Развитие личности обучающихся средствами предлагаемого для изучения учебного предмета, курса: развитие общей культуры обучающихся, их мировоззрения, ценностно-смысловых установок, развитие познавательных, регулятивных и коммуникативных способностей, готовности и способности к саморазвитию и профессиональному самоопределению;</w:t>
      </w:r>
    </w:p>
    <w:p w:rsidR="004D77DE" w:rsidRPr="004D77DE" w:rsidRDefault="004D77DE" w:rsidP="004D77DE">
      <w:pPr>
        <w:numPr>
          <w:ilvl w:val="0"/>
          <w:numId w:val="3"/>
        </w:numPr>
        <w:tabs>
          <w:tab w:val="left" w:pos="1416"/>
        </w:tabs>
        <w:spacing w:after="0" w:line="240" w:lineRule="auto"/>
        <w:ind w:right="20" w:firstLine="701"/>
        <w:rPr>
          <w:rFonts w:ascii="Times New Roman" w:eastAsia="Times New Roman" w:hAnsi="Times New Roman" w:cs="Times New Roman"/>
          <w:sz w:val="24"/>
          <w:szCs w:val="24"/>
        </w:rPr>
      </w:pPr>
      <w:r w:rsidRPr="004D77DE">
        <w:rPr>
          <w:rFonts w:ascii="Times New Roman" w:eastAsia="Times New Roman" w:hAnsi="Times New Roman" w:cs="Times New Roman"/>
          <w:sz w:val="24"/>
          <w:szCs w:val="24"/>
        </w:rPr>
        <w:t>Овладение систематическими знаниями и приобретение опыта осуществления целесообразной и результативной деятельности;</w:t>
      </w:r>
    </w:p>
    <w:p w:rsidR="004D77DE" w:rsidRPr="004D77DE" w:rsidRDefault="004D77DE" w:rsidP="004D77DE">
      <w:pPr>
        <w:numPr>
          <w:ilvl w:val="0"/>
          <w:numId w:val="3"/>
        </w:numPr>
        <w:tabs>
          <w:tab w:val="left" w:pos="1416"/>
        </w:tabs>
        <w:spacing w:after="0" w:line="240" w:lineRule="auto"/>
        <w:ind w:firstLine="701"/>
        <w:jc w:val="both"/>
        <w:rPr>
          <w:rFonts w:ascii="Times New Roman" w:eastAsia="Times New Roman" w:hAnsi="Times New Roman" w:cs="Times New Roman"/>
          <w:sz w:val="24"/>
          <w:szCs w:val="24"/>
        </w:rPr>
      </w:pPr>
      <w:r w:rsidRPr="004D77DE">
        <w:rPr>
          <w:rFonts w:ascii="Times New Roman" w:eastAsia="Times New Roman" w:hAnsi="Times New Roman" w:cs="Times New Roman"/>
          <w:sz w:val="24"/>
          <w:szCs w:val="24"/>
        </w:rPr>
        <w:t xml:space="preserve">Развитие способности к непрерывному самообразованию, овладению ключевыми компетентностями, составляющими основу умения: самостоятельному приобретению и интеграции знаний, коммуникации и сотрудничеству, эффективному решению (разрешению) проблем, осознанному использованию информационных и коммуникационных технологий, самоорганизации и </w:t>
      </w:r>
      <w:proofErr w:type="spellStart"/>
      <w:r w:rsidRPr="004D77DE">
        <w:rPr>
          <w:rFonts w:ascii="Times New Roman" w:eastAsia="Times New Roman" w:hAnsi="Times New Roman" w:cs="Times New Roman"/>
          <w:sz w:val="24"/>
          <w:szCs w:val="24"/>
        </w:rPr>
        <w:t>саморегуляции</w:t>
      </w:r>
      <w:proofErr w:type="spellEnd"/>
      <w:r w:rsidRPr="004D77DE">
        <w:rPr>
          <w:rFonts w:ascii="Times New Roman" w:eastAsia="Times New Roman" w:hAnsi="Times New Roman" w:cs="Times New Roman"/>
          <w:sz w:val="24"/>
          <w:szCs w:val="24"/>
        </w:rPr>
        <w:t>;</w:t>
      </w:r>
    </w:p>
    <w:p w:rsidR="004D77DE" w:rsidRPr="004D77DE" w:rsidRDefault="004D77DE" w:rsidP="004D77DE">
      <w:pPr>
        <w:numPr>
          <w:ilvl w:val="0"/>
          <w:numId w:val="3"/>
        </w:numPr>
        <w:tabs>
          <w:tab w:val="left" w:pos="1416"/>
        </w:tabs>
        <w:spacing w:after="0" w:line="240" w:lineRule="auto"/>
        <w:ind w:right="20" w:firstLine="701"/>
        <w:rPr>
          <w:rFonts w:ascii="Times New Roman" w:eastAsia="Times New Roman" w:hAnsi="Times New Roman" w:cs="Times New Roman"/>
          <w:sz w:val="24"/>
          <w:szCs w:val="24"/>
        </w:rPr>
      </w:pPr>
      <w:r w:rsidRPr="004D77DE">
        <w:rPr>
          <w:rFonts w:ascii="Times New Roman" w:eastAsia="Times New Roman" w:hAnsi="Times New Roman" w:cs="Times New Roman"/>
          <w:sz w:val="24"/>
          <w:szCs w:val="24"/>
        </w:rPr>
        <w:t>Обеспечение академической мобильности и (или) возможности поддерживать избранное направление образования;</w:t>
      </w:r>
    </w:p>
    <w:p w:rsidR="00E8758C" w:rsidRDefault="004D77DE" w:rsidP="004D77DE">
      <w:pPr>
        <w:numPr>
          <w:ilvl w:val="0"/>
          <w:numId w:val="3"/>
        </w:numPr>
        <w:tabs>
          <w:tab w:val="left" w:pos="1408"/>
        </w:tabs>
        <w:spacing w:after="0" w:line="240" w:lineRule="auto"/>
        <w:ind w:left="700" w:right="20" w:firstLine="1"/>
        <w:rPr>
          <w:rFonts w:ascii="Times New Roman" w:eastAsia="Times New Roman" w:hAnsi="Times New Roman" w:cs="Times New Roman"/>
          <w:sz w:val="24"/>
          <w:szCs w:val="24"/>
        </w:rPr>
      </w:pPr>
      <w:r w:rsidRPr="004D77DE">
        <w:rPr>
          <w:rFonts w:ascii="Times New Roman" w:eastAsia="Times New Roman" w:hAnsi="Times New Roman" w:cs="Times New Roman"/>
          <w:sz w:val="24"/>
          <w:szCs w:val="24"/>
        </w:rPr>
        <w:t xml:space="preserve">Обеспечение профессиональной ориентации обучающихся. </w:t>
      </w:r>
    </w:p>
    <w:p w:rsidR="00E8758C" w:rsidRDefault="00E8758C" w:rsidP="00E8758C">
      <w:pPr>
        <w:tabs>
          <w:tab w:val="left" w:pos="1408"/>
        </w:tabs>
        <w:spacing w:after="0" w:line="240" w:lineRule="auto"/>
        <w:ind w:right="20"/>
        <w:rPr>
          <w:rFonts w:ascii="Times New Roman" w:eastAsia="Times New Roman" w:hAnsi="Times New Roman" w:cs="Times New Roman"/>
          <w:sz w:val="24"/>
          <w:szCs w:val="24"/>
        </w:rPr>
      </w:pPr>
    </w:p>
    <w:p w:rsidR="004D77DE" w:rsidRDefault="004D77DE" w:rsidP="00E8758C">
      <w:pPr>
        <w:tabs>
          <w:tab w:val="left" w:pos="1408"/>
        </w:tabs>
        <w:spacing w:after="0" w:line="240" w:lineRule="auto"/>
        <w:ind w:right="20"/>
        <w:rPr>
          <w:rFonts w:ascii="Times New Roman" w:eastAsia="Times New Roman" w:hAnsi="Times New Roman" w:cs="Times New Roman"/>
          <w:sz w:val="24"/>
          <w:szCs w:val="24"/>
        </w:rPr>
      </w:pPr>
      <w:r w:rsidRPr="004D77DE">
        <w:rPr>
          <w:rFonts w:ascii="Times New Roman" w:eastAsia="Times New Roman" w:hAnsi="Times New Roman" w:cs="Times New Roman"/>
          <w:sz w:val="24"/>
          <w:szCs w:val="24"/>
        </w:rPr>
        <w:t>Программа предполагает достижение выпускниками старшей школы</w:t>
      </w:r>
      <w:r>
        <w:rPr>
          <w:rFonts w:ascii="Times New Roman" w:eastAsia="Times New Roman" w:hAnsi="Times New Roman" w:cs="Times New Roman"/>
          <w:sz w:val="24"/>
          <w:szCs w:val="24"/>
        </w:rPr>
        <w:t xml:space="preserve"> </w:t>
      </w:r>
      <w:r w:rsidRPr="004D77DE">
        <w:rPr>
          <w:rFonts w:ascii="Times New Roman" w:eastAsia="Times New Roman" w:hAnsi="Times New Roman" w:cs="Times New Roman"/>
          <w:sz w:val="24"/>
          <w:szCs w:val="24"/>
        </w:rPr>
        <w:t xml:space="preserve">следующих личностных, </w:t>
      </w:r>
      <w:proofErr w:type="spellStart"/>
      <w:r w:rsidRPr="004D77DE">
        <w:rPr>
          <w:rFonts w:ascii="Times New Roman" w:eastAsia="Times New Roman" w:hAnsi="Times New Roman" w:cs="Times New Roman"/>
          <w:sz w:val="24"/>
          <w:szCs w:val="24"/>
        </w:rPr>
        <w:t>метапредметных</w:t>
      </w:r>
      <w:proofErr w:type="spellEnd"/>
      <w:r w:rsidRPr="004D77DE">
        <w:rPr>
          <w:rFonts w:ascii="Times New Roman" w:eastAsia="Times New Roman" w:hAnsi="Times New Roman" w:cs="Times New Roman"/>
          <w:sz w:val="24"/>
          <w:szCs w:val="24"/>
        </w:rPr>
        <w:t xml:space="preserve"> и предметных результатов.</w:t>
      </w:r>
    </w:p>
    <w:p w:rsidR="00E8758C" w:rsidRPr="004D77DE" w:rsidRDefault="00E8758C" w:rsidP="00E8758C">
      <w:pPr>
        <w:tabs>
          <w:tab w:val="left" w:pos="1408"/>
        </w:tabs>
        <w:spacing w:after="0" w:line="240" w:lineRule="auto"/>
        <w:ind w:right="20"/>
        <w:rPr>
          <w:rFonts w:ascii="Times New Roman" w:eastAsia="Times New Roman" w:hAnsi="Times New Roman" w:cs="Times New Roman"/>
          <w:sz w:val="24"/>
          <w:szCs w:val="24"/>
        </w:rPr>
      </w:pPr>
    </w:p>
    <w:p w:rsidR="004D77DE" w:rsidRPr="004D77DE" w:rsidRDefault="004D77DE" w:rsidP="004D77DE">
      <w:pPr>
        <w:spacing w:after="0" w:line="240" w:lineRule="auto"/>
        <w:ind w:left="700"/>
        <w:rPr>
          <w:rFonts w:ascii="Times New Roman" w:hAnsi="Times New Roman" w:cs="Times New Roman"/>
          <w:sz w:val="24"/>
          <w:szCs w:val="24"/>
        </w:rPr>
      </w:pPr>
      <w:r w:rsidRPr="004D77DE">
        <w:rPr>
          <w:rFonts w:ascii="Times New Roman" w:eastAsia="Times New Roman" w:hAnsi="Times New Roman" w:cs="Times New Roman"/>
          <w:i/>
          <w:iCs/>
          <w:sz w:val="24"/>
          <w:szCs w:val="24"/>
        </w:rPr>
        <w:t xml:space="preserve">В </w:t>
      </w:r>
      <w:r w:rsidRPr="00E8758C">
        <w:rPr>
          <w:rFonts w:ascii="Times New Roman" w:eastAsia="Times New Roman" w:hAnsi="Times New Roman" w:cs="Times New Roman"/>
          <w:i/>
          <w:iCs/>
          <w:sz w:val="24"/>
          <w:szCs w:val="24"/>
          <w:u w:val="single"/>
        </w:rPr>
        <w:t>личностных результатах</w:t>
      </w:r>
      <w:r w:rsidRPr="004D77DE">
        <w:rPr>
          <w:rFonts w:ascii="Times New Roman" w:eastAsia="Times New Roman" w:hAnsi="Times New Roman" w:cs="Times New Roman"/>
          <w:i/>
          <w:iCs/>
          <w:sz w:val="24"/>
          <w:szCs w:val="24"/>
        </w:rPr>
        <w:t xml:space="preserve"> </w:t>
      </w:r>
      <w:proofErr w:type="spellStart"/>
      <w:r w:rsidRPr="004D77DE">
        <w:rPr>
          <w:rFonts w:ascii="Times New Roman" w:eastAsia="Times New Roman" w:hAnsi="Times New Roman" w:cs="Times New Roman"/>
          <w:i/>
          <w:iCs/>
          <w:sz w:val="24"/>
          <w:szCs w:val="24"/>
        </w:rPr>
        <w:t>сформированность</w:t>
      </w:r>
      <w:proofErr w:type="spellEnd"/>
      <w:r w:rsidRPr="004D77DE">
        <w:rPr>
          <w:rFonts w:ascii="Times New Roman" w:eastAsia="Times New Roman" w:hAnsi="Times New Roman" w:cs="Times New Roman"/>
          <w:i/>
          <w:iCs/>
          <w:sz w:val="24"/>
          <w:szCs w:val="24"/>
        </w:rPr>
        <w:t>:</w:t>
      </w:r>
    </w:p>
    <w:p w:rsidR="004D77DE" w:rsidRPr="004D77DE" w:rsidRDefault="004D77DE" w:rsidP="00711AEB">
      <w:pPr>
        <w:spacing w:after="0" w:line="240" w:lineRule="auto"/>
        <w:ind w:right="20" w:firstLine="708"/>
        <w:rPr>
          <w:rFonts w:ascii="Times New Roman" w:hAnsi="Times New Roman" w:cs="Times New Roman"/>
          <w:sz w:val="24"/>
          <w:szCs w:val="24"/>
        </w:rPr>
      </w:pPr>
      <w:r w:rsidRPr="004D77DE">
        <w:rPr>
          <w:rFonts w:ascii="Times New Roman" w:eastAsia="Times New Roman" w:hAnsi="Times New Roman" w:cs="Times New Roman"/>
          <w:sz w:val="24"/>
          <w:szCs w:val="24"/>
        </w:rPr>
        <w:t>– целостного мировоззрения, соответствующего современному уровню развития информатики и общественной практики ее применения;</w:t>
      </w:r>
    </w:p>
    <w:p w:rsidR="004D77DE" w:rsidRPr="004D77DE" w:rsidRDefault="004D77DE" w:rsidP="004D77DE">
      <w:pPr>
        <w:spacing w:after="0" w:line="240" w:lineRule="auto"/>
        <w:jc w:val="both"/>
        <w:rPr>
          <w:rFonts w:ascii="Times New Roman" w:hAnsi="Times New Roman" w:cs="Times New Roman"/>
          <w:sz w:val="24"/>
          <w:szCs w:val="24"/>
        </w:rPr>
      </w:pPr>
      <w:r w:rsidRPr="004D77DE">
        <w:rPr>
          <w:rFonts w:ascii="Times New Roman" w:eastAsia="Times New Roman" w:hAnsi="Times New Roman" w:cs="Times New Roman"/>
          <w:sz w:val="24"/>
          <w:szCs w:val="24"/>
        </w:rPr>
        <w:t>– основ саморазвития и самовоспитания в соответствии с общечеловеческими ценностями и идеалами гражданского общества; готовности и способности к самостоятельной, творческой и ответственной деятельности с применением информатики и информационных технологий;</w:t>
      </w:r>
    </w:p>
    <w:p w:rsidR="004D77DE" w:rsidRPr="004D77DE" w:rsidRDefault="004D77DE" w:rsidP="004D77DE">
      <w:pPr>
        <w:spacing w:after="0" w:line="240" w:lineRule="auto"/>
        <w:ind w:firstLine="708"/>
        <w:jc w:val="both"/>
        <w:rPr>
          <w:rFonts w:ascii="Times New Roman" w:hAnsi="Times New Roman" w:cs="Times New Roman"/>
          <w:sz w:val="24"/>
          <w:szCs w:val="24"/>
        </w:rPr>
      </w:pPr>
      <w:r w:rsidRPr="004D77DE">
        <w:rPr>
          <w:rFonts w:ascii="Times New Roman" w:eastAsia="Times New Roman" w:hAnsi="Times New Roman" w:cs="Times New Roman"/>
          <w:sz w:val="24"/>
          <w:szCs w:val="24"/>
        </w:rPr>
        <w:t>– готовности и способности к образованию, в том числе самообразованию, на протяжении всей жизни; сознательного отношения к непрерывному образованию как условию успешной профессиональной и общественной деятельности на основе развитой мотивации учебной деятельности и</w:t>
      </w:r>
      <w:r>
        <w:rPr>
          <w:rFonts w:ascii="Times New Roman" w:hAnsi="Times New Roman" w:cs="Times New Roman"/>
          <w:sz w:val="24"/>
          <w:szCs w:val="24"/>
        </w:rPr>
        <w:t xml:space="preserve"> </w:t>
      </w:r>
      <w:r w:rsidRPr="004D77DE">
        <w:rPr>
          <w:rFonts w:ascii="Times New Roman" w:eastAsia="Times New Roman" w:hAnsi="Times New Roman" w:cs="Times New Roman"/>
          <w:sz w:val="24"/>
          <w:szCs w:val="24"/>
        </w:rPr>
        <w:t>личностного смысла изучения информатики, заинтересованности в приобретении и расширении знаний по информатике и информационным технологиям и способов действий, осознанности в построении индивидуальной образовательной траектории;</w:t>
      </w:r>
    </w:p>
    <w:p w:rsidR="004D77DE" w:rsidRPr="004D77DE" w:rsidRDefault="004D77DE" w:rsidP="004D77DE">
      <w:pPr>
        <w:spacing w:after="0" w:line="240" w:lineRule="auto"/>
        <w:ind w:firstLine="708"/>
        <w:jc w:val="both"/>
        <w:rPr>
          <w:rFonts w:ascii="Times New Roman" w:hAnsi="Times New Roman" w:cs="Times New Roman"/>
          <w:sz w:val="24"/>
          <w:szCs w:val="24"/>
        </w:rPr>
      </w:pPr>
      <w:r w:rsidRPr="004D77DE">
        <w:rPr>
          <w:rFonts w:ascii="Times New Roman" w:eastAsia="Times New Roman" w:hAnsi="Times New Roman" w:cs="Times New Roman"/>
          <w:sz w:val="24"/>
          <w:szCs w:val="24"/>
        </w:rPr>
        <w:t>– осознанного выбора будущей профессии, ориентированной на применение математических и статистических методов и возможностей реализации собственных жизненных планов; отношения к профессиональной деятельности как к возможности участия в решении личных, общественных, государственных, общенациональных проблем;</w:t>
      </w:r>
    </w:p>
    <w:p w:rsidR="004D77DE" w:rsidRDefault="004D77DE" w:rsidP="004D77DE">
      <w:pPr>
        <w:spacing w:after="0" w:line="240" w:lineRule="auto"/>
        <w:ind w:firstLine="708"/>
        <w:jc w:val="both"/>
        <w:rPr>
          <w:rFonts w:ascii="Times New Roman" w:eastAsia="Times New Roman" w:hAnsi="Times New Roman" w:cs="Times New Roman"/>
          <w:sz w:val="24"/>
          <w:szCs w:val="24"/>
        </w:rPr>
      </w:pPr>
      <w:r w:rsidRPr="004D77DE">
        <w:rPr>
          <w:rFonts w:ascii="Times New Roman" w:eastAsia="Times New Roman" w:hAnsi="Times New Roman" w:cs="Times New Roman"/>
          <w:sz w:val="24"/>
          <w:szCs w:val="24"/>
        </w:rPr>
        <w:t>– логического мышления: критичности (умение распознавать логически некорректные высказывания), креативности (собственная аргументация, опровержения, постановка задач, формулировка проблем, работа над исследовательским проектом и др.).</w:t>
      </w:r>
    </w:p>
    <w:p w:rsidR="00E8758C" w:rsidRPr="00E8758C" w:rsidRDefault="00E8758C" w:rsidP="004D77DE">
      <w:pPr>
        <w:spacing w:after="0" w:line="240" w:lineRule="auto"/>
        <w:ind w:firstLine="708"/>
        <w:jc w:val="both"/>
        <w:rPr>
          <w:rFonts w:ascii="Times New Roman" w:hAnsi="Times New Roman" w:cs="Times New Roman"/>
          <w:sz w:val="24"/>
          <w:szCs w:val="24"/>
          <w:u w:val="single"/>
        </w:rPr>
      </w:pPr>
    </w:p>
    <w:p w:rsidR="004D77DE" w:rsidRPr="004D77DE" w:rsidRDefault="004D77DE" w:rsidP="00711AEB">
      <w:pPr>
        <w:spacing w:after="0" w:line="240" w:lineRule="auto"/>
        <w:ind w:firstLine="708"/>
        <w:jc w:val="both"/>
        <w:rPr>
          <w:rFonts w:ascii="Times New Roman" w:hAnsi="Times New Roman" w:cs="Times New Roman"/>
          <w:sz w:val="24"/>
          <w:szCs w:val="24"/>
        </w:rPr>
      </w:pPr>
      <w:proofErr w:type="spellStart"/>
      <w:r w:rsidRPr="00E8758C">
        <w:rPr>
          <w:rFonts w:ascii="Times New Roman" w:eastAsia="Times New Roman" w:hAnsi="Times New Roman" w:cs="Times New Roman"/>
          <w:i/>
          <w:iCs/>
          <w:sz w:val="24"/>
          <w:szCs w:val="24"/>
          <w:u w:val="single"/>
        </w:rPr>
        <w:t>Метапредметные</w:t>
      </w:r>
      <w:proofErr w:type="spellEnd"/>
      <w:r w:rsidRPr="00E8758C">
        <w:rPr>
          <w:rFonts w:ascii="Times New Roman" w:eastAsia="Times New Roman" w:hAnsi="Times New Roman" w:cs="Times New Roman"/>
          <w:i/>
          <w:iCs/>
          <w:sz w:val="24"/>
          <w:szCs w:val="24"/>
          <w:u w:val="single"/>
        </w:rPr>
        <w:t xml:space="preserve"> результаты </w:t>
      </w:r>
      <w:r w:rsidRPr="004D77DE">
        <w:rPr>
          <w:rFonts w:ascii="Times New Roman" w:eastAsia="Times New Roman" w:hAnsi="Times New Roman" w:cs="Times New Roman"/>
          <w:sz w:val="24"/>
          <w:szCs w:val="24"/>
        </w:rPr>
        <w:t>освоения программы представлены тремя</w:t>
      </w:r>
      <w:r w:rsidRPr="004D77DE">
        <w:rPr>
          <w:rFonts w:ascii="Times New Roman" w:eastAsia="Times New Roman" w:hAnsi="Times New Roman" w:cs="Times New Roman"/>
          <w:i/>
          <w:iCs/>
          <w:sz w:val="24"/>
          <w:szCs w:val="24"/>
        </w:rPr>
        <w:t xml:space="preserve"> </w:t>
      </w:r>
      <w:r w:rsidRPr="004D77DE">
        <w:rPr>
          <w:rFonts w:ascii="Times New Roman" w:eastAsia="Times New Roman" w:hAnsi="Times New Roman" w:cs="Times New Roman"/>
          <w:sz w:val="24"/>
          <w:szCs w:val="24"/>
        </w:rPr>
        <w:t>группами универсальных учебных действий (УУД).</w:t>
      </w:r>
    </w:p>
    <w:p w:rsidR="004D77DE" w:rsidRPr="004D77DE" w:rsidRDefault="004D77DE" w:rsidP="004D77DE">
      <w:pPr>
        <w:spacing w:after="0" w:line="240" w:lineRule="auto"/>
        <w:ind w:left="700"/>
        <w:rPr>
          <w:rFonts w:ascii="Times New Roman" w:hAnsi="Times New Roman" w:cs="Times New Roman"/>
          <w:sz w:val="24"/>
          <w:szCs w:val="24"/>
        </w:rPr>
      </w:pPr>
      <w:r w:rsidRPr="004D77DE">
        <w:rPr>
          <w:rFonts w:ascii="Times New Roman" w:eastAsia="Times New Roman" w:hAnsi="Times New Roman" w:cs="Times New Roman"/>
          <w:i/>
          <w:iCs/>
          <w:sz w:val="24"/>
          <w:szCs w:val="24"/>
        </w:rPr>
        <w:t>Регулятивные универсальные учебные действия̆.</w:t>
      </w:r>
    </w:p>
    <w:p w:rsidR="004D77DE" w:rsidRPr="004D77DE" w:rsidRDefault="004D77DE" w:rsidP="004D77DE">
      <w:pPr>
        <w:spacing w:after="0" w:line="240" w:lineRule="auto"/>
        <w:ind w:right="20" w:firstLine="708"/>
        <w:jc w:val="both"/>
        <w:rPr>
          <w:rFonts w:ascii="Times New Roman" w:hAnsi="Times New Roman" w:cs="Times New Roman"/>
          <w:sz w:val="24"/>
          <w:szCs w:val="24"/>
        </w:rPr>
      </w:pPr>
      <w:r w:rsidRPr="004D77DE">
        <w:rPr>
          <w:rFonts w:ascii="Times New Roman" w:eastAsia="Times New Roman" w:hAnsi="Times New Roman" w:cs="Times New Roman"/>
          <w:sz w:val="24"/>
          <w:szCs w:val="24"/>
        </w:rPr>
        <w:t>– способность самостоятельно ставить цели учебной и исследовательской, проектной деятельности, планировать, осуществлять, контролировать и оценивать учебные действия в соответствии с поставленной задачей и условиями ее выполнения;</w:t>
      </w:r>
    </w:p>
    <w:p w:rsidR="004D77DE" w:rsidRPr="004D77DE" w:rsidRDefault="004D77DE" w:rsidP="004D77DE">
      <w:pPr>
        <w:spacing w:after="0" w:line="240" w:lineRule="auto"/>
        <w:ind w:firstLine="708"/>
        <w:jc w:val="both"/>
        <w:rPr>
          <w:rFonts w:ascii="Times New Roman" w:hAnsi="Times New Roman" w:cs="Times New Roman"/>
          <w:sz w:val="24"/>
          <w:szCs w:val="24"/>
        </w:rPr>
      </w:pPr>
      <w:r w:rsidRPr="004D77DE">
        <w:rPr>
          <w:rFonts w:ascii="Times New Roman" w:eastAsia="Times New Roman" w:hAnsi="Times New Roman" w:cs="Times New Roman"/>
          <w:sz w:val="24"/>
          <w:szCs w:val="24"/>
        </w:rPr>
        <w:t>– умения самостоятельно планировать альтернативные пути достижения целей, осознанно выбирать наиболее эффективные способы решения учебных и познавательных задач.</w:t>
      </w:r>
    </w:p>
    <w:p w:rsidR="004D77DE" w:rsidRPr="004D77DE" w:rsidRDefault="004D77DE" w:rsidP="004D77DE">
      <w:pPr>
        <w:spacing w:after="0" w:line="240" w:lineRule="auto"/>
        <w:ind w:left="700"/>
        <w:rPr>
          <w:rFonts w:ascii="Times New Roman" w:hAnsi="Times New Roman" w:cs="Times New Roman"/>
          <w:sz w:val="24"/>
          <w:szCs w:val="24"/>
        </w:rPr>
      </w:pPr>
      <w:r w:rsidRPr="004D77DE">
        <w:rPr>
          <w:rFonts w:ascii="Times New Roman" w:eastAsia="Times New Roman" w:hAnsi="Times New Roman" w:cs="Times New Roman"/>
          <w:i/>
          <w:iCs/>
          <w:sz w:val="24"/>
          <w:szCs w:val="24"/>
        </w:rPr>
        <w:t>Познавательные универсальные учебные действия̆.</w:t>
      </w:r>
    </w:p>
    <w:p w:rsidR="004D77DE" w:rsidRPr="004D77DE" w:rsidRDefault="004D77DE" w:rsidP="004D77DE">
      <w:pPr>
        <w:spacing w:after="0" w:line="240" w:lineRule="auto"/>
        <w:ind w:right="20" w:firstLine="708"/>
        <w:jc w:val="both"/>
        <w:rPr>
          <w:rFonts w:ascii="Times New Roman" w:hAnsi="Times New Roman" w:cs="Times New Roman"/>
          <w:sz w:val="24"/>
          <w:szCs w:val="24"/>
        </w:rPr>
      </w:pPr>
      <w:r w:rsidRPr="004D77DE">
        <w:rPr>
          <w:rFonts w:ascii="Times New Roman" w:eastAsia="Times New Roman" w:hAnsi="Times New Roman" w:cs="Times New Roman"/>
          <w:sz w:val="24"/>
          <w:szCs w:val="24"/>
        </w:rPr>
        <w:t>– умения находить необходимую информацию, критически оценивать и интерпретировать информацию в различных источниках (в справочниках, литературе, Интернете), представлять информацию в различной форме (словесной, табличной, графической, символической), обрабатывать, хранить и</w:t>
      </w:r>
      <w:r>
        <w:rPr>
          <w:rFonts w:ascii="Times New Roman" w:hAnsi="Times New Roman" w:cs="Times New Roman"/>
          <w:sz w:val="24"/>
          <w:szCs w:val="24"/>
        </w:rPr>
        <w:t xml:space="preserve"> </w:t>
      </w:r>
      <w:r>
        <w:rPr>
          <w:rFonts w:ascii="Times New Roman" w:eastAsia="Times New Roman" w:hAnsi="Times New Roman" w:cs="Times New Roman"/>
          <w:sz w:val="24"/>
          <w:szCs w:val="24"/>
        </w:rPr>
        <w:t>п</w:t>
      </w:r>
      <w:r w:rsidRPr="004D77DE">
        <w:rPr>
          <w:rFonts w:ascii="Times New Roman" w:eastAsia="Times New Roman" w:hAnsi="Times New Roman" w:cs="Times New Roman"/>
          <w:sz w:val="24"/>
          <w:szCs w:val="24"/>
        </w:rPr>
        <w:t>ередавать информацию в соответствии с познавательными или коммуникативными задачами;</w:t>
      </w:r>
    </w:p>
    <w:p w:rsidR="004D77DE" w:rsidRPr="004D77DE" w:rsidRDefault="004D77DE" w:rsidP="004D77DE">
      <w:pPr>
        <w:spacing w:after="0" w:line="240" w:lineRule="auto"/>
        <w:ind w:firstLine="708"/>
        <w:jc w:val="both"/>
        <w:rPr>
          <w:rFonts w:ascii="Times New Roman" w:hAnsi="Times New Roman" w:cs="Times New Roman"/>
          <w:sz w:val="24"/>
          <w:szCs w:val="24"/>
        </w:rPr>
      </w:pPr>
      <w:r w:rsidRPr="004D77DE">
        <w:rPr>
          <w:rFonts w:ascii="Times New Roman" w:eastAsia="Times New Roman" w:hAnsi="Times New Roman" w:cs="Times New Roman"/>
          <w:sz w:val="24"/>
          <w:szCs w:val="24"/>
        </w:rPr>
        <w:t>– навыков осуществления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p w:rsidR="004D77DE" w:rsidRPr="004D77DE" w:rsidRDefault="004D77DE" w:rsidP="00000ECB">
      <w:pPr>
        <w:spacing w:after="0" w:line="240" w:lineRule="auto"/>
        <w:ind w:right="20"/>
        <w:rPr>
          <w:rFonts w:ascii="Times New Roman" w:hAnsi="Times New Roman" w:cs="Times New Roman"/>
          <w:sz w:val="24"/>
          <w:szCs w:val="24"/>
        </w:rPr>
      </w:pPr>
      <w:r w:rsidRPr="004D77DE">
        <w:rPr>
          <w:rFonts w:ascii="Times New Roman" w:eastAsia="Times New Roman" w:hAnsi="Times New Roman" w:cs="Times New Roman"/>
          <w:sz w:val="24"/>
          <w:szCs w:val="24"/>
        </w:rPr>
        <w:t>– владения навыками познавательной рефлексии как осознания совершаемых действий и мыслительных процессов, их результатов и оснований, границ своего знания и незнания, новых познавательных задач и средств их достижения.</w:t>
      </w:r>
    </w:p>
    <w:p w:rsidR="004D77DE" w:rsidRPr="004D77DE" w:rsidRDefault="004D77DE" w:rsidP="00000ECB">
      <w:pPr>
        <w:spacing w:after="0" w:line="240" w:lineRule="auto"/>
        <w:ind w:left="700"/>
        <w:rPr>
          <w:rFonts w:ascii="Times New Roman" w:hAnsi="Times New Roman" w:cs="Times New Roman"/>
          <w:sz w:val="24"/>
          <w:szCs w:val="24"/>
        </w:rPr>
      </w:pPr>
      <w:r w:rsidRPr="004D77DE">
        <w:rPr>
          <w:rFonts w:ascii="Times New Roman" w:eastAsia="Times New Roman" w:hAnsi="Times New Roman" w:cs="Times New Roman"/>
          <w:i/>
          <w:iCs/>
          <w:sz w:val="24"/>
          <w:szCs w:val="24"/>
        </w:rPr>
        <w:t>Коммуникативные универсальные учебные действия</w:t>
      </w:r>
    </w:p>
    <w:p w:rsidR="004D77DE" w:rsidRPr="004D77DE" w:rsidRDefault="004D77DE" w:rsidP="00000ECB">
      <w:pPr>
        <w:spacing w:after="0" w:line="240" w:lineRule="auto"/>
        <w:ind w:right="20" w:firstLine="708"/>
        <w:jc w:val="both"/>
        <w:rPr>
          <w:rFonts w:ascii="Times New Roman" w:hAnsi="Times New Roman" w:cs="Times New Roman"/>
          <w:sz w:val="24"/>
          <w:szCs w:val="24"/>
        </w:rPr>
      </w:pPr>
      <w:r w:rsidRPr="004D77DE">
        <w:rPr>
          <w:rFonts w:ascii="Times New Roman" w:eastAsia="Times New Roman" w:hAnsi="Times New Roman" w:cs="Times New Roman"/>
          <w:sz w:val="24"/>
          <w:szCs w:val="24"/>
        </w:rPr>
        <w:t>– умения продуктивно общаться и взаимодействовать в</w:t>
      </w:r>
      <w:r w:rsidR="00000ECB">
        <w:rPr>
          <w:rFonts w:ascii="Times New Roman" w:eastAsia="Times New Roman" w:hAnsi="Times New Roman" w:cs="Times New Roman"/>
          <w:sz w:val="24"/>
          <w:szCs w:val="24"/>
        </w:rPr>
        <w:t xml:space="preserve"> </w:t>
      </w:r>
      <w:r w:rsidRPr="004D77DE">
        <w:rPr>
          <w:rFonts w:ascii="Times New Roman" w:eastAsia="Times New Roman" w:hAnsi="Times New Roman" w:cs="Times New Roman"/>
          <w:sz w:val="24"/>
          <w:szCs w:val="24"/>
        </w:rPr>
        <w:t>процессе совместной деятельности, учитывать позиции других</w:t>
      </w:r>
      <w:r w:rsidR="00000ECB">
        <w:rPr>
          <w:rFonts w:ascii="Times New Roman" w:eastAsia="Times New Roman" w:hAnsi="Times New Roman" w:cs="Times New Roman"/>
          <w:sz w:val="24"/>
          <w:szCs w:val="24"/>
        </w:rPr>
        <w:t xml:space="preserve"> </w:t>
      </w:r>
      <w:r w:rsidRPr="004D77DE">
        <w:rPr>
          <w:rFonts w:ascii="Times New Roman" w:eastAsia="Times New Roman" w:hAnsi="Times New Roman" w:cs="Times New Roman"/>
          <w:sz w:val="24"/>
          <w:szCs w:val="24"/>
        </w:rPr>
        <w:t>участников деятельности, эффективно разрешать конфликты;</w:t>
      </w:r>
    </w:p>
    <w:p w:rsidR="004D77DE" w:rsidRDefault="004D77DE" w:rsidP="00000ECB">
      <w:pPr>
        <w:spacing w:after="0" w:line="240" w:lineRule="auto"/>
        <w:ind w:firstLine="708"/>
        <w:rPr>
          <w:rFonts w:ascii="Times New Roman" w:eastAsia="Times New Roman" w:hAnsi="Times New Roman" w:cs="Times New Roman"/>
          <w:sz w:val="24"/>
          <w:szCs w:val="24"/>
        </w:rPr>
      </w:pPr>
      <w:r w:rsidRPr="004D77DE">
        <w:rPr>
          <w:rFonts w:ascii="Times New Roman" w:eastAsia="Times New Roman" w:hAnsi="Times New Roman" w:cs="Times New Roman"/>
          <w:sz w:val="24"/>
          <w:szCs w:val="24"/>
        </w:rPr>
        <w:t>– владения языковыми средствами — умения ясно, логично</w:t>
      </w:r>
      <w:r w:rsidR="00000ECB">
        <w:rPr>
          <w:rFonts w:ascii="Times New Roman" w:eastAsia="Times New Roman" w:hAnsi="Times New Roman" w:cs="Times New Roman"/>
          <w:sz w:val="24"/>
          <w:szCs w:val="24"/>
        </w:rPr>
        <w:t xml:space="preserve"> </w:t>
      </w:r>
      <w:r w:rsidRPr="004D77DE">
        <w:rPr>
          <w:rFonts w:ascii="Times New Roman" w:eastAsia="Times New Roman" w:hAnsi="Times New Roman" w:cs="Times New Roman"/>
          <w:sz w:val="24"/>
          <w:szCs w:val="24"/>
        </w:rPr>
        <w:t>и точно излагать свою точку зрения, использовать адекватные</w:t>
      </w:r>
      <w:r w:rsidR="00000ECB">
        <w:rPr>
          <w:rFonts w:ascii="Times New Roman" w:eastAsia="Times New Roman" w:hAnsi="Times New Roman" w:cs="Times New Roman"/>
          <w:sz w:val="24"/>
          <w:szCs w:val="24"/>
        </w:rPr>
        <w:t xml:space="preserve"> </w:t>
      </w:r>
      <w:r w:rsidRPr="004D77DE">
        <w:rPr>
          <w:rFonts w:ascii="Times New Roman" w:eastAsia="Times New Roman" w:hAnsi="Times New Roman" w:cs="Times New Roman"/>
          <w:sz w:val="24"/>
          <w:szCs w:val="24"/>
        </w:rPr>
        <w:t>языковые средства.</w:t>
      </w:r>
    </w:p>
    <w:p w:rsidR="00E8758C" w:rsidRPr="004D77DE" w:rsidRDefault="00E8758C" w:rsidP="00000ECB">
      <w:pPr>
        <w:spacing w:after="0" w:line="240" w:lineRule="auto"/>
        <w:ind w:firstLine="708"/>
        <w:rPr>
          <w:rFonts w:ascii="Times New Roman" w:hAnsi="Times New Roman" w:cs="Times New Roman"/>
          <w:sz w:val="24"/>
          <w:szCs w:val="24"/>
        </w:rPr>
      </w:pPr>
    </w:p>
    <w:p w:rsidR="004D77DE" w:rsidRPr="004D77DE" w:rsidRDefault="004D77DE" w:rsidP="00000ECB">
      <w:pPr>
        <w:spacing w:after="0" w:line="240" w:lineRule="auto"/>
        <w:ind w:left="700"/>
        <w:rPr>
          <w:rFonts w:ascii="Times New Roman" w:hAnsi="Times New Roman" w:cs="Times New Roman"/>
          <w:sz w:val="24"/>
          <w:szCs w:val="24"/>
        </w:rPr>
      </w:pPr>
      <w:r w:rsidRPr="00E8758C">
        <w:rPr>
          <w:rFonts w:ascii="Times New Roman" w:eastAsia="Times New Roman" w:hAnsi="Times New Roman" w:cs="Times New Roman"/>
          <w:i/>
          <w:sz w:val="24"/>
          <w:szCs w:val="24"/>
          <w:u w:val="single"/>
        </w:rPr>
        <w:t>В предметных результатах</w:t>
      </w:r>
      <w:r w:rsidRPr="004D77DE">
        <w:rPr>
          <w:rFonts w:ascii="Times New Roman" w:eastAsia="Times New Roman" w:hAnsi="Times New Roman" w:cs="Times New Roman"/>
          <w:sz w:val="24"/>
          <w:szCs w:val="24"/>
        </w:rPr>
        <w:t>:</w:t>
      </w:r>
    </w:p>
    <w:p w:rsidR="004D77DE" w:rsidRPr="004D77DE" w:rsidRDefault="004D77DE" w:rsidP="00000ECB">
      <w:pPr>
        <w:spacing w:after="0" w:line="240" w:lineRule="auto"/>
        <w:ind w:firstLine="708"/>
        <w:rPr>
          <w:rFonts w:ascii="Times New Roman" w:hAnsi="Times New Roman" w:cs="Times New Roman"/>
          <w:sz w:val="24"/>
          <w:szCs w:val="24"/>
        </w:rPr>
      </w:pPr>
      <w:r w:rsidRPr="004D77DE">
        <w:rPr>
          <w:rFonts w:ascii="Times New Roman" w:eastAsia="Times New Roman" w:hAnsi="Times New Roman" w:cs="Times New Roman"/>
          <w:sz w:val="24"/>
          <w:szCs w:val="24"/>
        </w:rPr>
        <w:t xml:space="preserve">– </w:t>
      </w:r>
      <w:proofErr w:type="spellStart"/>
      <w:r w:rsidR="00000ECB">
        <w:rPr>
          <w:rFonts w:ascii="Times New Roman" w:eastAsia="Times New Roman" w:hAnsi="Times New Roman" w:cs="Times New Roman"/>
          <w:sz w:val="24"/>
          <w:szCs w:val="24"/>
        </w:rPr>
        <w:t>с</w:t>
      </w:r>
      <w:r w:rsidRPr="004D77DE">
        <w:rPr>
          <w:rFonts w:ascii="Times New Roman" w:eastAsia="Times New Roman" w:hAnsi="Times New Roman" w:cs="Times New Roman"/>
          <w:sz w:val="24"/>
          <w:szCs w:val="24"/>
        </w:rPr>
        <w:t>формированность</w:t>
      </w:r>
      <w:proofErr w:type="spellEnd"/>
      <w:r w:rsidRPr="004D77DE">
        <w:rPr>
          <w:rFonts w:ascii="Times New Roman" w:eastAsia="Times New Roman" w:hAnsi="Times New Roman" w:cs="Times New Roman"/>
          <w:sz w:val="24"/>
          <w:szCs w:val="24"/>
        </w:rPr>
        <w:t xml:space="preserve"> представлений о роли информации и связанных с ней процессов в окружающем мире;</w:t>
      </w:r>
    </w:p>
    <w:p w:rsidR="004D77DE" w:rsidRPr="004D77DE" w:rsidRDefault="004D77DE" w:rsidP="00000ECB">
      <w:pPr>
        <w:spacing w:after="0" w:line="240" w:lineRule="auto"/>
        <w:ind w:right="20" w:firstLine="708"/>
        <w:rPr>
          <w:rFonts w:ascii="Times New Roman" w:hAnsi="Times New Roman" w:cs="Times New Roman"/>
          <w:sz w:val="24"/>
          <w:szCs w:val="24"/>
        </w:rPr>
      </w:pPr>
      <w:r w:rsidRPr="004D77DE">
        <w:rPr>
          <w:rFonts w:ascii="Times New Roman" w:eastAsia="Times New Roman" w:hAnsi="Times New Roman" w:cs="Times New Roman"/>
          <w:sz w:val="24"/>
          <w:szCs w:val="24"/>
        </w:rPr>
        <w:t>– владение системой базовых знаний, отражающих вклад информатики в формирование современной научной картины мира;</w:t>
      </w:r>
    </w:p>
    <w:p w:rsidR="004D77DE" w:rsidRPr="004D77DE" w:rsidRDefault="004D77DE" w:rsidP="00000ECB">
      <w:pPr>
        <w:spacing w:after="0" w:line="240" w:lineRule="auto"/>
        <w:ind w:firstLine="708"/>
        <w:jc w:val="both"/>
        <w:rPr>
          <w:rFonts w:ascii="Times New Roman" w:hAnsi="Times New Roman" w:cs="Times New Roman"/>
          <w:sz w:val="24"/>
          <w:szCs w:val="24"/>
        </w:rPr>
      </w:pPr>
      <w:r w:rsidRPr="004D77DE">
        <w:rPr>
          <w:rFonts w:ascii="Times New Roman" w:eastAsia="Times New Roman" w:hAnsi="Times New Roman" w:cs="Times New Roman"/>
          <w:sz w:val="24"/>
          <w:szCs w:val="24"/>
        </w:rPr>
        <w:t xml:space="preserve">– </w:t>
      </w:r>
      <w:proofErr w:type="spellStart"/>
      <w:r w:rsidRPr="004D77DE">
        <w:rPr>
          <w:rFonts w:ascii="Times New Roman" w:eastAsia="Times New Roman" w:hAnsi="Times New Roman" w:cs="Times New Roman"/>
          <w:sz w:val="24"/>
          <w:szCs w:val="24"/>
        </w:rPr>
        <w:t>сформированность</w:t>
      </w:r>
      <w:proofErr w:type="spellEnd"/>
      <w:r w:rsidRPr="004D77DE">
        <w:rPr>
          <w:rFonts w:ascii="Times New Roman" w:eastAsia="Times New Roman" w:hAnsi="Times New Roman" w:cs="Times New Roman"/>
          <w:sz w:val="24"/>
          <w:szCs w:val="24"/>
        </w:rPr>
        <w:t xml:space="preserve"> представлений о важнейших видах дискретных объектов и об их простейших свойствах, алгоритмах анализа этих объектов, о кодировании и декодировании данных и причинах искажения данных при передаче;</w:t>
      </w:r>
    </w:p>
    <w:p w:rsidR="004D77DE" w:rsidRPr="004D77DE" w:rsidRDefault="004D77DE" w:rsidP="00000ECB">
      <w:pPr>
        <w:spacing w:after="0" w:line="240" w:lineRule="auto"/>
        <w:ind w:right="20" w:firstLine="708"/>
        <w:jc w:val="both"/>
        <w:rPr>
          <w:rFonts w:ascii="Times New Roman" w:hAnsi="Times New Roman" w:cs="Times New Roman"/>
          <w:sz w:val="24"/>
          <w:szCs w:val="24"/>
        </w:rPr>
      </w:pPr>
      <w:r w:rsidRPr="004D77DE">
        <w:rPr>
          <w:rFonts w:ascii="Times New Roman" w:eastAsia="Times New Roman" w:hAnsi="Times New Roman" w:cs="Times New Roman"/>
          <w:sz w:val="24"/>
          <w:szCs w:val="24"/>
        </w:rPr>
        <w:t>– систематизация знаний, относящихся к математическим объектам информатики; умение строить математические объекты информатики, в том числе логические формулы;</w:t>
      </w:r>
    </w:p>
    <w:p w:rsidR="004D77DE" w:rsidRPr="004D77DE" w:rsidRDefault="004D77DE" w:rsidP="00000ECB">
      <w:pPr>
        <w:spacing w:after="0" w:line="240" w:lineRule="auto"/>
        <w:ind w:right="20" w:firstLine="708"/>
        <w:jc w:val="both"/>
        <w:rPr>
          <w:rFonts w:ascii="Times New Roman" w:hAnsi="Times New Roman" w:cs="Times New Roman"/>
          <w:sz w:val="24"/>
          <w:szCs w:val="24"/>
        </w:rPr>
      </w:pPr>
      <w:r w:rsidRPr="004D77DE">
        <w:rPr>
          <w:rFonts w:ascii="Times New Roman" w:eastAsia="Times New Roman" w:hAnsi="Times New Roman" w:cs="Times New Roman"/>
          <w:sz w:val="24"/>
          <w:szCs w:val="24"/>
        </w:rPr>
        <w:t xml:space="preserve">– </w:t>
      </w:r>
      <w:proofErr w:type="spellStart"/>
      <w:r w:rsidRPr="004D77DE">
        <w:rPr>
          <w:rFonts w:ascii="Times New Roman" w:eastAsia="Times New Roman" w:hAnsi="Times New Roman" w:cs="Times New Roman"/>
          <w:sz w:val="24"/>
          <w:szCs w:val="24"/>
        </w:rPr>
        <w:t>сформированность</w:t>
      </w:r>
      <w:proofErr w:type="spellEnd"/>
      <w:r w:rsidRPr="004D77DE">
        <w:rPr>
          <w:rFonts w:ascii="Times New Roman" w:eastAsia="Times New Roman" w:hAnsi="Times New Roman" w:cs="Times New Roman"/>
          <w:sz w:val="24"/>
          <w:szCs w:val="24"/>
        </w:rPr>
        <w:t xml:space="preserve"> базовых навыков и умений по соблюдению требований техники безопасности, гигиены и ресурсосбережения при работе со средствами информатизации;</w:t>
      </w:r>
    </w:p>
    <w:p w:rsidR="004D77DE" w:rsidRPr="004D77DE" w:rsidRDefault="004D77DE" w:rsidP="00000ECB">
      <w:pPr>
        <w:spacing w:after="0" w:line="240" w:lineRule="auto"/>
        <w:ind w:firstLine="708"/>
        <w:jc w:val="both"/>
        <w:rPr>
          <w:rFonts w:ascii="Times New Roman" w:hAnsi="Times New Roman" w:cs="Times New Roman"/>
          <w:sz w:val="24"/>
          <w:szCs w:val="24"/>
        </w:rPr>
      </w:pPr>
      <w:r w:rsidRPr="004D77DE">
        <w:rPr>
          <w:rFonts w:ascii="Times New Roman" w:eastAsia="Times New Roman" w:hAnsi="Times New Roman" w:cs="Times New Roman"/>
          <w:sz w:val="24"/>
          <w:szCs w:val="24"/>
        </w:rPr>
        <w:t xml:space="preserve">– </w:t>
      </w:r>
      <w:proofErr w:type="spellStart"/>
      <w:r w:rsidRPr="004D77DE">
        <w:rPr>
          <w:rFonts w:ascii="Times New Roman" w:eastAsia="Times New Roman" w:hAnsi="Times New Roman" w:cs="Times New Roman"/>
          <w:sz w:val="24"/>
          <w:szCs w:val="24"/>
        </w:rPr>
        <w:t>сформированность</w:t>
      </w:r>
      <w:proofErr w:type="spellEnd"/>
      <w:r w:rsidRPr="004D77DE">
        <w:rPr>
          <w:rFonts w:ascii="Times New Roman" w:eastAsia="Times New Roman" w:hAnsi="Times New Roman" w:cs="Times New Roman"/>
          <w:sz w:val="24"/>
          <w:szCs w:val="24"/>
        </w:rPr>
        <w:t xml:space="preserve"> представлений об устройстве современных компьютеров, о тенденциях развития компьютерных технологий; о понятии «операционная система» и основных функциях операционных систем; об общих принципах разработки и функционирования интернет-приложений;</w:t>
      </w:r>
    </w:p>
    <w:p w:rsidR="004D77DE" w:rsidRPr="004D77DE" w:rsidRDefault="004D77DE" w:rsidP="00000ECB">
      <w:pPr>
        <w:spacing w:after="0" w:line="240" w:lineRule="auto"/>
        <w:ind w:right="20" w:firstLine="708"/>
        <w:jc w:val="both"/>
        <w:rPr>
          <w:rFonts w:ascii="Times New Roman" w:hAnsi="Times New Roman" w:cs="Times New Roman"/>
          <w:sz w:val="24"/>
          <w:szCs w:val="24"/>
        </w:rPr>
      </w:pPr>
      <w:r w:rsidRPr="004D77DE">
        <w:rPr>
          <w:rFonts w:ascii="Times New Roman" w:eastAsia="Times New Roman" w:hAnsi="Times New Roman" w:cs="Times New Roman"/>
          <w:sz w:val="24"/>
          <w:szCs w:val="24"/>
        </w:rPr>
        <w:t xml:space="preserve">– </w:t>
      </w:r>
      <w:proofErr w:type="spellStart"/>
      <w:r w:rsidRPr="004D77DE">
        <w:rPr>
          <w:rFonts w:ascii="Times New Roman" w:eastAsia="Times New Roman" w:hAnsi="Times New Roman" w:cs="Times New Roman"/>
          <w:sz w:val="24"/>
          <w:szCs w:val="24"/>
        </w:rPr>
        <w:t>сформированность</w:t>
      </w:r>
      <w:proofErr w:type="spellEnd"/>
      <w:r w:rsidRPr="004D77DE">
        <w:rPr>
          <w:rFonts w:ascii="Times New Roman" w:eastAsia="Times New Roman" w:hAnsi="Times New Roman" w:cs="Times New Roman"/>
          <w:sz w:val="24"/>
          <w:szCs w:val="24"/>
        </w:rPr>
        <w:t xml:space="preserve"> представлений о компьютерных сетях и их роли в современном мире; знаний базовых принципов организации и функционирования компьютерных сетей, норм информационной этики и права, принципов обеспечения информационной безопасности, способов и средств обеспечения надѐжного функционирования средств ИКТ;</w:t>
      </w:r>
    </w:p>
    <w:p w:rsidR="004D77DE" w:rsidRPr="004D77DE" w:rsidRDefault="004D77DE" w:rsidP="004D77DE">
      <w:pPr>
        <w:spacing w:after="0" w:line="240" w:lineRule="auto"/>
        <w:ind w:right="20" w:firstLine="708"/>
        <w:rPr>
          <w:rFonts w:ascii="Times New Roman" w:hAnsi="Times New Roman" w:cs="Times New Roman"/>
          <w:sz w:val="24"/>
          <w:szCs w:val="24"/>
        </w:rPr>
      </w:pPr>
      <w:r w:rsidRPr="004D77DE">
        <w:rPr>
          <w:rFonts w:ascii="Times New Roman" w:eastAsia="Symbol" w:hAnsi="Times New Roman" w:cs="Times New Roman"/>
          <w:sz w:val="24"/>
          <w:szCs w:val="24"/>
        </w:rPr>
        <w:t></w:t>
      </w:r>
      <w:r w:rsidRPr="004D77DE">
        <w:rPr>
          <w:rFonts w:ascii="Times New Roman" w:eastAsia="Times New Roman" w:hAnsi="Times New Roman" w:cs="Times New Roman"/>
          <w:sz w:val="24"/>
          <w:szCs w:val="24"/>
        </w:rPr>
        <w:t xml:space="preserve"> понимания основ </w:t>
      </w:r>
      <w:r w:rsidRPr="004D77DE">
        <w:rPr>
          <w:rFonts w:ascii="Times New Roman" w:eastAsia="Times New Roman" w:hAnsi="Times New Roman" w:cs="Times New Roman"/>
          <w:i/>
          <w:iCs/>
          <w:sz w:val="24"/>
          <w:szCs w:val="24"/>
        </w:rPr>
        <w:t>правовых аспектов</w:t>
      </w:r>
      <w:r w:rsidRPr="004D77DE">
        <w:rPr>
          <w:rFonts w:ascii="Times New Roman" w:eastAsia="Times New Roman" w:hAnsi="Times New Roman" w:cs="Times New Roman"/>
          <w:sz w:val="24"/>
          <w:szCs w:val="24"/>
        </w:rPr>
        <w:t xml:space="preserve"> использования компьютерных программ и работы в Интернете;</w:t>
      </w:r>
    </w:p>
    <w:p w:rsidR="00000ECB" w:rsidRDefault="004D77DE" w:rsidP="004D77DE">
      <w:pPr>
        <w:spacing w:after="0" w:line="240" w:lineRule="auto"/>
        <w:ind w:firstLine="708"/>
        <w:jc w:val="both"/>
        <w:rPr>
          <w:rFonts w:ascii="Times New Roman" w:eastAsia="Symbol" w:hAnsi="Times New Roman" w:cs="Times New Roman"/>
          <w:sz w:val="24"/>
          <w:szCs w:val="24"/>
        </w:rPr>
      </w:pPr>
      <w:r w:rsidRPr="004D77DE">
        <w:rPr>
          <w:rFonts w:ascii="Times New Roman" w:eastAsia="Symbol" w:hAnsi="Times New Roman" w:cs="Times New Roman"/>
          <w:sz w:val="24"/>
          <w:szCs w:val="24"/>
        </w:rPr>
        <w:t></w:t>
      </w:r>
      <w:r w:rsidRPr="004D77DE">
        <w:rPr>
          <w:rFonts w:ascii="Times New Roman" w:eastAsia="Times New Roman" w:hAnsi="Times New Roman" w:cs="Times New Roman"/>
          <w:sz w:val="24"/>
          <w:szCs w:val="24"/>
        </w:rPr>
        <w:t xml:space="preserve"> владение опытом построения и использования </w:t>
      </w:r>
      <w:r w:rsidRPr="004D77DE">
        <w:rPr>
          <w:rFonts w:ascii="Times New Roman" w:eastAsia="Times New Roman" w:hAnsi="Times New Roman" w:cs="Times New Roman"/>
          <w:i/>
          <w:iCs/>
          <w:sz w:val="24"/>
          <w:szCs w:val="24"/>
        </w:rPr>
        <w:t>компьютерно-математических моделей</w:t>
      </w:r>
      <w:r w:rsidRPr="004D77DE">
        <w:rPr>
          <w:rFonts w:ascii="Times New Roman" w:eastAsia="Times New Roman" w:hAnsi="Times New Roman" w:cs="Times New Roman"/>
          <w:sz w:val="24"/>
          <w:szCs w:val="24"/>
        </w:rPr>
        <w:t>,</w:t>
      </w:r>
      <w:r w:rsidRPr="004D77DE">
        <w:rPr>
          <w:rFonts w:ascii="Times New Roman" w:eastAsia="Times New Roman" w:hAnsi="Times New Roman" w:cs="Times New Roman"/>
          <w:i/>
          <w:iCs/>
          <w:sz w:val="24"/>
          <w:szCs w:val="24"/>
        </w:rPr>
        <w:t xml:space="preserve"> </w:t>
      </w:r>
      <w:r w:rsidRPr="004D77DE">
        <w:rPr>
          <w:rFonts w:ascii="Times New Roman" w:eastAsia="Times New Roman" w:hAnsi="Times New Roman" w:cs="Times New Roman"/>
          <w:sz w:val="24"/>
          <w:szCs w:val="24"/>
        </w:rPr>
        <w:t>проведения экспериментов и статистической</w:t>
      </w:r>
      <w:r w:rsidRPr="004D77DE">
        <w:rPr>
          <w:rFonts w:ascii="Times New Roman" w:eastAsia="Times New Roman" w:hAnsi="Times New Roman" w:cs="Times New Roman"/>
          <w:i/>
          <w:iCs/>
          <w:sz w:val="24"/>
          <w:szCs w:val="24"/>
        </w:rPr>
        <w:t xml:space="preserve"> </w:t>
      </w:r>
      <w:r w:rsidRPr="004D77DE">
        <w:rPr>
          <w:rFonts w:ascii="Times New Roman" w:eastAsia="Times New Roman" w:hAnsi="Times New Roman" w:cs="Times New Roman"/>
          <w:sz w:val="24"/>
          <w:szCs w:val="24"/>
        </w:rPr>
        <w:t xml:space="preserve">обработки данных с помощью компьютера, интерпретации результатов, получаемых в ходе моделирования реальных </w:t>
      </w:r>
      <w:r w:rsidRPr="004D77DE">
        <w:rPr>
          <w:rFonts w:ascii="Times New Roman" w:eastAsia="Times New Roman" w:hAnsi="Times New Roman" w:cs="Times New Roman"/>
          <w:sz w:val="24"/>
          <w:szCs w:val="24"/>
        </w:rPr>
        <w:lastRenderedPageBreak/>
        <w:t xml:space="preserve">процессов; умение оценивать числовые параметры моделируемых объектов и процессов; </w:t>
      </w:r>
      <w:proofErr w:type="spellStart"/>
      <w:r w:rsidRPr="004D77DE">
        <w:rPr>
          <w:rFonts w:ascii="Times New Roman" w:eastAsia="Times New Roman" w:hAnsi="Times New Roman" w:cs="Times New Roman"/>
          <w:sz w:val="24"/>
          <w:szCs w:val="24"/>
        </w:rPr>
        <w:t>сформированность</w:t>
      </w:r>
      <w:proofErr w:type="spellEnd"/>
      <w:r w:rsidRPr="004D77DE">
        <w:rPr>
          <w:rFonts w:ascii="Times New Roman" w:eastAsia="Times New Roman" w:hAnsi="Times New Roman" w:cs="Times New Roman"/>
          <w:sz w:val="24"/>
          <w:szCs w:val="24"/>
        </w:rPr>
        <w:t xml:space="preserve"> представлений о необходимости </w:t>
      </w:r>
      <w:r w:rsidRPr="004D77DE">
        <w:rPr>
          <w:rFonts w:ascii="Times New Roman" w:eastAsia="Times New Roman" w:hAnsi="Times New Roman" w:cs="Times New Roman"/>
          <w:i/>
          <w:iCs/>
          <w:sz w:val="24"/>
          <w:szCs w:val="24"/>
        </w:rPr>
        <w:t>анализа соответствия модели</w:t>
      </w:r>
      <w:r w:rsidRPr="004D77DE">
        <w:rPr>
          <w:rFonts w:ascii="Times New Roman" w:eastAsia="Times New Roman" w:hAnsi="Times New Roman" w:cs="Times New Roman"/>
          <w:sz w:val="24"/>
          <w:szCs w:val="24"/>
        </w:rPr>
        <w:t xml:space="preserve"> и моделируемого объекта (процесса);</w:t>
      </w:r>
      <w:r w:rsidRPr="004D77DE">
        <w:rPr>
          <w:rFonts w:ascii="Times New Roman" w:eastAsia="Symbol" w:hAnsi="Times New Roman" w:cs="Times New Roman"/>
          <w:sz w:val="24"/>
          <w:szCs w:val="24"/>
        </w:rPr>
        <w:t xml:space="preserve"> </w:t>
      </w:r>
    </w:p>
    <w:p w:rsidR="004D77DE" w:rsidRPr="004D77DE" w:rsidRDefault="004D77DE" w:rsidP="00000ECB">
      <w:pPr>
        <w:spacing w:after="0" w:line="240" w:lineRule="auto"/>
        <w:ind w:firstLine="708"/>
        <w:jc w:val="both"/>
        <w:rPr>
          <w:rFonts w:ascii="Times New Roman" w:hAnsi="Times New Roman" w:cs="Times New Roman"/>
          <w:sz w:val="24"/>
          <w:szCs w:val="24"/>
        </w:rPr>
      </w:pPr>
      <w:r w:rsidRPr="004D77DE">
        <w:rPr>
          <w:rFonts w:ascii="Times New Roman" w:eastAsia="Symbol" w:hAnsi="Times New Roman" w:cs="Times New Roman"/>
          <w:sz w:val="24"/>
          <w:szCs w:val="24"/>
        </w:rPr>
        <w:t></w:t>
      </w:r>
      <w:r w:rsidRPr="004D77DE">
        <w:rPr>
          <w:rFonts w:ascii="Times New Roman" w:eastAsia="Times New Roman" w:hAnsi="Times New Roman" w:cs="Times New Roman"/>
          <w:sz w:val="24"/>
          <w:szCs w:val="24"/>
        </w:rPr>
        <w:t xml:space="preserve"> </w:t>
      </w:r>
      <w:proofErr w:type="spellStart"/>
      <w:r w:rsidRPr="004D77DE">
        <w:rPr>
          <w:rFonts w:ascii="Times New Roman" w:eastAsia="Times New Roman" w:hAnsi="Times New Roman" w:cs="Times New Roman"/>
          <w:sz w:val="24"/>
          <w:szCs w:val="24"/>
        </w:rPr>
        <w:t>сформированность</w:t>
      </w:r>
      <w:proofErr w:type="spellEnd"/>
      <w:r w:rsidRPr="004D77DE">
        <w:rPr>
          <w:rFonts w:ascii="Times New Roman" w:eastAsia="Times New Roman" w:hAnsi="Times New Roman" w:cs="Times New Roman"/>
          <w:sz w:val="24"/>
          <w:szCs w:val="24"/>
        </w:rPr>
        <w:t xml:space="preserve"> представлений о способах хранения и простейшей обработке данных; умение пользоваться </w:t>
      </w:r>
      <w:r w:rsidRPr="004D77DE">
        <w:rPr>
          <w:rFonts w:ascii="Times New Roman" w:eastAsia="Times New Roman" w:hAnsi="Times New Roman" w:cs="Times New Roman"/>
          <w:i/>
          <w:iCs/>
          <w:sz w:val="24"/>
          <w:szCs w:val="24"/>
        </w:rPr>
        <w:t>базами данных</w:t>
      </w:r>
      <w:r w:rsidRPr="004D77DE">
        <w:rPr>
          <w:rFonts w:ascii="Times New Roman" w:eastAsia="Times New Roman" w:hAnsi="Times New Roman" w:cs="Times New Roman"/>
          <w:sz w:val="24"/>
          <w:szCs w:val="24"/>
        </w:rPr>
        <w:t xml:space="preserve"> и справочными системами; владение основными сведениями о базах данных, их структуре, средствах создания и работы с ними;</w:t>
      </w:r>
    </w:p>
    <w:p w:rsidR="004D77DE" w:rsidRPr="00000ECB" w:rsidRDefault="004D77DE" w:rsidP="004D77DE">
      <w:pPr>
        <w:numPr>
          <w:ilvl w:val="0"/>
          <w:numId w:val="4"/>
        </w:numPr>
        <w:tabs>
          <w:tab w:val="left" w:pos="1416"/>
        </w:tabs>
        <w:spacing w:after="0" w:line="240" w:lineRule="auto"/>
        <w:ind w:firstLine="701"/>
        <w:rPr>
          <w:rFonts w:ascii="Times New Roman" w:eastAsia="Symbol" w:hAnsi="Times New Roman" w:cs="Times New Roman"/>
          <w:sz w:val="24"/>
          <w:szCs w:val="24"/>
        </w:rPr>
      </w:pPr>
      <w:r w:rsidRPr="004D77DE">
        <w:rPr>
          <w:rFonts w:ascii="Times New Roman" w:eastAsia="Times New Roman" w:hAnsi="Times New Roman" w:cs="Times New Roman"/>
          <w:sz w:val="24"/>
          <w:szCs w:val="24"/>
        </w:rPr>
        <w:t xml:space="preserve">владение навыками </w:t>
      </w:r>
      <w:r w:rsidRPr="004D77DE">
        <w:rPr>
          <w:rFonts w:ascii="Times New Roman" w:eastAsia="Times New Roman" w:hAnsi="Times New Roman" w:cs="Times New Roman"/>
          <w:i/>
          <w:iCs/>
          <w:sz w:val="24"/>
          <w:szCs w:val="24"/>
        </w:rPr>
        <w:t>алгоритмического мышления</w:t>
      </w:r>
      <w:r w:rsidRPr="004D77DE">
        <w:rPr>
          <w:rFonts w:ascii="Times New Roman" w:eastAsia="Times New Roman" w:hAnsi="Times New Roman" w:cs="Times New Roman"/>
          <w:sz w:val="24"/>
          <w:szCs w:val="24"/>
        </w:rPr>
        <w:t xml:space="preserve"> и понимание необходимости формального описания алгоритмов;</w:t>
      </w:r>
    </w:p>
    <w:p w:rsidR="004D77DE" w:rsidRPr="00000ECB" w:rsidRDefault="004D77DE" w:rsidP="004D77DE">
      <w:pPr>
        <w:numPr>
          <w:ilvl w:val="0"/>
          <w:numId w:val="4"/>
        </w:numPr>
        <w:tabs>
          <w:tab w:val="left" w:pos="1416"/>
        </w:tabs>
        <w:spacing w:after="0" w:line="240" w:lineRule="auto"/>
        <w:ind w:firstLine="701"/>
        <w:jc w:val="both"/>
        <w:rPr>
          <w:rFonts w:ascii="Times New Roman" w:eastAsia="Symbol" w:hAnsi="Times New Roman" w:cs="Times New Roman"/>
          <w:sz w:val="24"/>
          <w:szCs w:val="24"/>
        </w:rPr>
      </w:pPr>
      <w:r w:rsidRPr="004D77DE">
        <w:rPr>
          <w:rFonts w:ascii="Times New Roman" w:eastAsia="Times New Roman" w:hAnsi="Times New Roman" w:cs="Times New Roman"/>
          <w:sz w:val="24"/>
          <w:szCs w:val="24"/>
        </w:rPr>
        <w:t xml:space="preserve">овладение понятием </w:t>
      </w:r>
      <w:r w:rsidRPr="004D77DE">
        <w:rPr>
          <w:rFonts w:ascii="Times New Roman" w:eastAsia="Times New Roman" w:hAnsi="Times New Roman" w:cs="Times New Roman"/>
          <w:i/>
          <w:iCs/>
          <w:sz w:val="24"/>
          <w:szCs w:val="24"/>
        </w:rPr>
        <w:t>сложности алгоритма</w:t>
      </w:r>
      <w:r w:rsidRPr="004D77DE">
        <w:rPr>
          <w:rFonts w:ascii="Times New Roman" w:eastAsia="Times New Roman" w:hAnsi="Times New Roman" w:cs="Times New Roman"/>
          <w:sz w:val="24"/>
          <w:szCs w:val="24"/>
        </w:rPr>
        <w:t>, знание основных алгоритмов обработки числовой и текстовой информации, алгоритмов поиска и сортировки;</w:t>
      </w:r>
    </w:p>
    <w:p w:rsidR="004D77DE" w:rsidRPr="00000ECB" w:rsidRDefault="004D77DE" w:rsidP="004D77DE">
      <w:pPr>
        <w:numPr>
          <w:ilvl w:val="0"/>
          <w:numId w:val="4"/>
        </w:numPr>
        <w:tabs>
          <w:tab w:val="left" w:pos="1416"/>
        </w:tabs>
        <w:spacing w:after="0" w:line="240" w:lineRule="auto"/>
        <w:ind w:firstLine="701"/>
        <w:jc w:val="both"/>
        <w:rPr>
          <w:rFonts w:ascii="Times New Roman" w:eastAsia="Symbol" w:hAnsi="Times New Roman" w:cs="Times New Roman"/>
          <w:sz w:val="24"/>
          <w:szCs w:val="24"/>
        </w:rPr>
      </w:pPr>
      <w:r w:rsidRPr="004D77DE">
        <w:rPr>
          <w:rFonts w:ascii="Times New Roman" w:eastAsia="Times New Roman" w:hAnsi="Times New Roman" w:cs="Times New Roman"/>
          <w:sz w:val="24"/>
          <w:szCs w:val="24"/>
        </w:rPr>
        <w:t xml:space="preserve">владение стандартными приѐмами </w:t>
      </w:r>
      <w:r w:rsidRPr="004D77DE">
        <w:rPr>
          <w:rFonts w:ascii="Times New Roman" w:eastAsia="Times New Roman" w:hAnsi="Times New Roman" w:cs="Times New Roman"/>
          <w:i/>
          <w:iCs/>
          <w:sz w:val="24"/>
          <w:szCs w:val="24"/>
        </w:rPr>
        <w:t>написания на алгоритмическом</w:t>
      </w:r>
      <w:r w:rsidRPr="004D77DE">
        <w:rPr>
          <w:rFonts w:ascii="Times New Roman" w:eastAsia="Times New Roman" w:hAnsi="Times New Roman" w:cs="Times New Roman"/>
          <w:sz w:val="24"/>
          <w:szCs w:val="24"/>
        </w:rPr>
        <w:t xml:space="preserve"> </w:t>
      </w:r>
      <w:r w:rsidRPr="004D77DE">
        <w:rPr>
          <w:rFonts w:ascii="Times New Roman" w:eastAsia="Times New Roman" w:hAnsi="Times New Roman" w:cs="Times New Roman"/>
          <w:i/>
          <w:iCs/>
          <w:sz w:val="24"/>
          <w:szCs w:val="24"/>
        </w:rPr>
        <w:t xml:space="preserve">языке программы </w:t>
      </w:r>
      <w:r w:rsidRPr="004D77DE">
        <w:rPr>
          <w:rFonts w:ascii="Times New Roman" w:eastAsia="Times New Roman" w:hAnsi="Times New Roman" w:cs="Times New Roman"/>
          <w:sz w:val="24"/>
          <w:szCs w:val="24"/>
        </w:rPr>
        <w:t>для решения стандартной задачи с использованием основных</w:t>
      </w:r>
      <w:r w:rsidRPr="004D77DE">
        <w:rPr>
          <w:rFonts w:ascii="Times New Roman" w:eastAsia="Times New Roman" w:hAnsi="Times New Roman" w:cs="Times New Roman"/>
          <w:i/>
          <w:iCs/>
          <w:sz w:val="24"/>
          <w:szCs w:val="24"/>
        </w:rPr>
        <w:t xml:space="preserve"> </w:t>
      </w:r>
      <w:r w:rsidRPr="004D77DE">
        <w:rPr>
          <w:rFonts w:ascii="Times New Roman" w:eastAsia="Times New Roman" w:hAnsi="Times New Roman" w:cs="Times New Roman"/>
          <w:sz w:val="24"/>
          <w:szCs w:val="24"/>
        </w:rPr>
        <w:t>конструкций программирования и отладки таких программ; использование готовых прикладных компьютерных программ по выбранной специализации;</w:t>
      </w:r>
    </w:p>
    <w:p w:rsidR="004D77DE" w:rsidRPr="00000ECB" w:rsidRDefault="004D77DE" w:rsidP="004D77DE">
      <w:pPr>
        <w:numPr>
          <w:ilvl w:val="0"/>
          <w:numId w:val="4"/>
        </w:numPr>
        <w:tabs>
          <w:tab w:val="left" w:pos="1416"/>
        </w:tabs>
        <w:spacing w:after="0" w:line="240" w:lineRule="auto"/>
        <w:ind w:right="20" w:firstLine="701"/>
        <w:jc w:val="both"/>
        <w:rPr>
          <w:rFonts w:ascii="Times New Roman" w:eastAsia="Symbol" w:hAnsi="Times New Roman" w:cs="Times New Roman"/>
          <w:sz w:val="24"/>
          <w:szCs w:val="24"/>
        </w:rPr>
      </w:pPr>
      <w:r w:rsidRPr="004D77DE">
        <w:rPr>
          <w:rFonts w:ascii="Times New Roman" w:eastAsia="Times New Roman" w:hAnsi="Times New Roman" w:cs="Times New Roman"/>
          <w:sz w:val="24"/>
          <w:szCs w:val="24"/>
        </w:rPr>
        <w:t xml:space="preserve">владение </w:t>
      </w:r>
      <w:r w:rsidRPr="004D77DE">
        <w:rPr>
          <w:rFonts w:ascii="Times New Roman" w:eastAsia="Times New Roman" w:hAnsi="Times New Roman" w:cs="Times New Roman"/>
          <w:i/>
          <w:iCs/>
          <w:sz w:val="24"/>
          <w:szCs w:val="24"/>
        </w:rPr>
        <w:t xml:space="preserve">универсальным </w:t>
      </w:r>
      <w:r w:rsidR="00E8758C">
        <w:rPr>
          <w:rFonts w:ascii="Times New Roman" w:eastAsia="Times New Roman" w:hAnsi="Times New Roman" w:cs="Times New Roman"/>
          <w:i/>
          <w:iCs/>
          <w:sz w:val="24"/>
          <w:szCs w:val="24"/>
        </w:rPr>
        <w:t>языком программирования</w:t>
      </w:r>
      <w:r w:rsidRPr="004D77DE">
        <w:rPr>
          <w:rFonts w:ascii="Times New Roman" w:eastAsia="Times New Roman" w:hAnsi="Times New Roman" w:cs="Times New Roman"/>
          <w:i/>
          <w:iCs/>
          <w:sz w:val="24"/>
          <w:szCs w:val="24"/>
        </w:rPr>
        <w:t xml:space="preserve"> </w:t>
      </w:r>
      <w:r w:rsidRPr="004D77DE">
        <w:rPr>
          <w:rFonts w:ascii="Times New Roman" w:eastAsia="Times New Roman" w:hAnsi="Times New Roman" w:cs="Times New Roman"/>
          <w:sz w:val="24"/>
          <w:szCs w:val="24"/>
        </w:rPr>
        <w:t>(по выбору),</w:t>
      </w:r>
      <w:r w:rsidRPr="004D77DE">
        <w:rPr>
          <w:rFonts w:ascii="Times New Roman" w:eastAsia="Times New Roman" w:hAnsi="Times New Roman" w:cs="Times New Roman"/>
          <w:i/>
          <w:iCs/>
          <w:sz w:val="24"/>
          <w:szCs w:val="24"/>
        </w:rPr>
        <w:t xml:space="preserve"> </w:t>
      </w:r>
      <w:r w:rsidRPr="004D77DE">
        <w:rPr>
          <w:rFonts w:ascii="Times New Roman" w:eastAsia="Times New Roman" w:hAnsi="Times New Roman" w:cs="Times New Roman"/>
          <w:sz w:val="24"/>
          <w:szCs w:val="24"/>
        </w:rPr>
        <w:t>представлениями о базовых типах данных и структурах</w:t>
      </w:r>
      <w:r w:rsidRPr="004D77DE">
        <w:rPr>
          <w:rFonts w:ascii="Times New Roman" w:eastAsia="Times New Roman" w:hAnsi="Times New Roman" w:cs="Times New Roman"/>
          <w:i/>
          <w:iCs/>
          <w:sz w:val="24"/>
          <w:szCs w:val="24"/>
        </w:rPr>
        <w:t xml:space="preserve"> </w:t>
      </w:r>
      <w:r w:rsidRPr="004D77DE">
        <w:rPr>
          <w:rFonts w:ascii="Times New Roman" w:eastAsia="Times New Roman" w:hAnsi="Times New Roman" w:cs="Times New Roman"/>
          <w:sz w:val="24"/>
          <w:szCs w:val="24"/>
        </w:rPr>
        <w:t>данных; умением использовать основные управляющие конструкции;</w:t>
      </w:r>
    </w:p>
    <w:p w:rsidR="004D77DE" w:rsidRPr="00000ECB" w:rsidRDefault="004D77DE" w:rsidP="004D77DE">
      <w:pPr>
        <w:numPr>
          <w:ilvl w:val="0"/>
          <w:numId w:val="4"/>
        </w:numPr>
        <w:tabs>
          <w:tab w:val="left" w:pos="1416"/>
        </w:tabs>
        <w:spacing w:after="0" w:line="240" w:lineRule="auto"/>
        <w:ind w:firstLine="701"/>
        <w:jc w:val="both"/>
        <w:rPr>
          <w:rFonts w:ascii="Times New Roman" w:eastAsia="Symbol" w:hAnsi="Times New Roman" w:cs="Times New Roman"/>
          <w:sz w:val="24"/>
          <w:szCs w:val="24"/>
        </w:rPr>
      </w:pPr>
      <w:r w:rsidRPr="004D77DE">
        <w:rPr>
          <w:rFonts w:ascii="Times New Roman" w:eastAsia="Times New Roman" w:hAnsi="Times New Roman" w:cs="Times New Roman"/>
          <w:sz w:val="24"/>
          <w:szCs w:val="24"/>
        </w:rPr>
        <w:t xml:space="preserve">владение умением </w:t>
      </w:r>
      <w:r w:rsidRPr="004D77DE">
        <w:rPr>
          <w:rFonts w:ascii="Times New Roman" w:eastAsia="Times New Roman" w:hAnsi="Times New Roman" w:cs="Times New Roman"/>
          <w:i/>
          <w:iCs/>
          <w:sz w:val="24"/>
          <w:szCs w:val="24"/>
        </w:rPr>
        <w:t>понимать программы</w:t>
      </w:r>
      <w:r w:rsidRPr="004D77DE">
        <w:rPr>
          <w:rFonts w:ascii="Times New Roman" w:eastAsia="Times New Roman" w:hAnsi="Times New Roman" w:cs="Times New Roman"/>
          <w:sz w:val="24"/>
          <w:szCs w:val="24"/>
        </w:rPr>
        <w:t>, написанные на выбранном для изучения универсальном алгоритмическом языке высокого уровня; знанием основных конструкций программирования; умением анализировать алгоритмы с использованием таблиц;</w:t>
      </w:r>
    </w:p>
    <w:p w:rsidR="004D77DE" w:rsidRPr="00000ECB" w:rsidRDefault="004D77DE" w:rsidP="00000ECB">
      <w:pPr>
        <w:numPr>
          <w:ilvl w:val="0"/>
          <w:numId w:val="4"/>
        </w:numPr>
        <w:tabs>
          <w:tab w:val="left" w:pos="1416"/>
        </w:tabs>
        <w:spacing w:after="0" w:line="240" w:lineRule="auto"/>
        <w:ind w:firstLine="701"/>
        <w:jc w:val="both"/>
        <w:rPr>
          <w:rFonts w:ascii="Times New Roman" w:eastAsia="Symbol" w:hAnsi="Times New Roman" w:cs="Times New Roman"/>
          <w:sz w:val="24"/>
          <w:szCs w:val="24"/>
        </w:rPr>
      </w:pPr>
      <w:r w:rsidRPr="004D77DE">
        <w:rPr>
          <w:rFonts w:ascii="Times New Roman" w:eastAsia="Times New Roman" w:hAnsi="Times New Roman" w:cs="Times New Roman"/>
          <w:sz w:val="24"/>
          <w:szCs w:val="24"/>
        </w:rPr>
        <w:t xml:space="preserve">владение навыками и опытом </w:t>
      </w:r>
      <w:r w:rsidRPr="004D77DE">
        <w:rPr>
          <w:rFonts w:ascii="Times New Roman" w:eastAsia="Times New Roman" w:hAnsi="Times New Roman" w:cs="Times New Roman"/>
          <w:i/>
          <w:iCs/>
          <w:sz w:val="24"/>
          <w:szCs w:val="24"/>
        </w:rPr>
        <w:t>разработки программ</w:t>
      </w:r>
      <w:r w:rsidRPr="004D77DE">
        <w:rPr>
          <w:rFonts w:ascii="Times New Roman" w:eastAsia="Times New Roman" w:hAnsi="Times New Roman" w:cs="Times New Roman"/>
          <w:sz w:val="24"/>
          <w:szCs w:val="24"/>
        </w:rPr>
        <w:t xml:space="preserve"> в выбранной среде программирования, включая тестирование и отладку программ; владение</w:t>
      </w:r>
      <w:r w:rsidR="00000ECB">
        <w:rPr>
          <w:rFonts w:ascii="Times New Roman" w:eastAsia="Symbol" w:hAnsi="Times New Roman" w:cs="Times New Roman"/>
          <w:sz w:val="24"/>
          <w:szCs w:val="24"/>
        </w:rPr>
        <w:t xml:space="preserve"> </w:t>
      </w:r>
      <w:r w:rsidRPr="00000ECB">
        <w:rPr>
          <w:rFonts w:ascii="Times New Roman" w:eastAsia="Times New Roman" w:hAnsi="Times New Roman" w:cs="Times New Roman"/>
          <w:sz w:val="24"/>
          <w:szCs w:val="24"/>
        </w:rPr>
        <w:t>элементарными навыками формализации прикладной задачи и документирования программ.</w:t>
      </w:r>
    </w:p>
    <w:p w:rsidR="004D77DE" w:rsidRPr="004D77DE" w:rsidRDefault="004D77DE" w:rsidP="004D77DE">
      <w:pPr>
        <w:spacing w:after="0" w:line="240" w:lineRule="auto"/>
        <w:rPr>
          <w:rFonts w:ascii="Times New Roman" w:hAnsi="Times New Roman" w:cs="Times New Roman"/>
          <w:sz w:val="24"/>
          <w:szCs w:val="24"/>
        </w:rPr>
      </w:pPr>
    </w:p>
    <w:p w:rsidR="004D77DE" w:rsidRPr="004D77DE" w:rsidRDefault="004D77DE" w:rsidP="004D77DE">
      <w:pPr>
        <w:spacing w:after="0" w:line="240" w:lineRule="auto"/>
        <w:ind w:firstLine="708"/>
        <w:jc w:val="both"/>
        <w:rPr>
          <w:rFonts w:ascii="Times New Roman" w:hAnsi="Times New Roman" w:cs="Times New Roman"/>
          <w:sz w:val="24"/>
          <w:szCs w:val="24"/>
        </w:rPr>
      </w:pPr>
    </w:p>
    <w:p w:rsidR="004D77DE" w:rsidRPr="004D77DE" w:rsidRDefault="004D77DE" w:rsidP="004D77DE">
      <w:pPr>
        <w:spacing w:after="0" w:line="240" w:lineRule="auto"/>
        <w:rPr>
          <w:rFonts w:ascii="Times New Roman" w:hAnsi="Times New Roman" w:cs="Times New Roman"/>
          <w:sz w:val="24"/>
          <w:szCs w:val="24"/>
        </w:rPr>
      </w:pPr>
    </w:p>
    <w:p w:rsidR="004D77DE" w:rsidRDefault="004D77DE" w:rsidP="004D77DE">
      <w:pPr>
        <w:spacing w:after="0" w:line="240" w:lineRule="auto"/>
        <w:ind w:right="20" w:firstLine="708"/>
        <w:jc w:val="both"/>
        <w:rPr>
          <w:rFonts w:ascii="Times New Roman" w:hAnsi="Times New Roman" w:cs="Times New Roman"/>
          <w:sz w:val="24"/>
          <w:szCs w:val="24"/>
        </w:rPr>
      </w:pPr>
    </w:p>
    <w:p w:rsidR="00000ECB" w:rsidRDefault="00000ECB" w:rsidP="004D77DE">
      <w:pPr>
        <w:spacing w:after="0" w:line="240" w:lineRule="auto"/>
        <w:ind w:right="20" w:firstLine="708"/>
        <w:jc w:val="both"/>
        <w:rPr>
          <w:rFonts w:ascii="Times New Roman" w:hAnsi="Times New Roman" w:cs="Times New Roman"/>
          <w:sz w:val="24"/>
          <w:szCs w:val="24"/>
        </w:rPr>
      </w:pPr>
    </w:p>
    <w:p w:rsidR="00000ECB" w:rsidRDefault="00000ECB" w:rsidP="004D77DE">
      <w:pPr>
        <w:spacing w:after="0" w:line="240" w:lineRule="auto"/>
        <w:ind w:right="20" w:firstLine="708"/>
        <w:jc w:val="both"/>
        <w:rPr>
          <w:rFonts w:ascii="Times New Roman" w:hAnsi="Times New Roman" w:cs="Times New Roman"/>
          <w:sz w:val="24"/>
          <w:szCs w:val="24"/>
        </w:rPr>
      </w:pPr>
    </w:p>
    <w:p w:rsidR="00000ECB" w:rsidRDefault="00000ECB" w:rsidP="004D77DE">
      <w:pPr>
        <w:spacing w:after="0" w:line="240" w:lineRule="auto"/>
        <w:ind w:right="20" w:firstLine="708"/>
        <w:jc w:val="both"/>
        <w:rPr>
          <w:rFonts w:ascii="Times New Roman" w:hAnsi="Times New Roman" w:cs="Times New Roman"/>
          <w:sz w:val="24"/>
          <w:szCs w:val="24"/>
        </w:rPr>
      </w:pPr>
    </w:p>
    <w:p w:rsidR="00000ECB" w:rsidRDefault="00000ECB" w:rsidP="004D77DE">
      <w:pPr>
        <w:spacing w:after="0" w:line="240" w:lineRule="auto"/>
        <w:ind w:right="20" w:firstLine="708"/>
        <w:jc w:val="both"/>
        <w:rPr>
          <w:rFonts w:ascii="Times New Roman" w:hAnsi="Times New Roman" w:cs="Times New Roman"/>
          <w:sz w:val="24"/>
          <w:szCs w:val="24"/>
        </w:rPr>
      </w:pPr>
    </w:p>
    <w:p w:rsidR="00000ECB" w:rsidRDefault="00000ECB" w:rsidP="004D77DE">
      <w:pPr>
        <w:spacing w:after="0" w:line="240" w:lineRule="auto"/>
        <w:ind w:right="20" w:firstLine="708"/>
        <w:jc w:val="both"/>
        <w:rPr>
          <w:rFonts w:ascii="Times New Roman" w:hAnsi="Times New Roman" w:cs="Times New Roman"/>
          <w:sz w:val="24"/>
          <w:szCs w:val="24"/>
        </w:rPr>
      </w:pPr>
    </w:p>
    <w:p w:rsidR="00000ECB" w:rsidRDefault="00000ECB" w:rsidP="004D77DE">
      <w:pPr>
        <w:spacing w:after="0" w:line="240" w:lineRule="auto"/>
        <w:ind w:right="20" w:firstLine="708"/>
        <w:jc w:val="both"/>
        <w:rPr>
          <w:rFonts w:ascii="Times New Roman" w:hAnsi="Times New Roman" w:cs="Times New Roman"/>
          <w:sz w:val="24"/>
          <w:szCs w:val="24"/>
        </w:rPr>
      </w:pPr>
    </w:p>
    <w:p w:rsidR="00000ECB" w:rsidRDefault="00000ECB" w:rsidP="004D77DE">
      <w:pPr>
        <w:spacing w:after="0" w:line="240" w:lineRule="auto"/>
        <w:ind w:right="20" w:firstLine="708"/>
        <w:jc w:val="both"/>
        <w:rPr>
          <w:rFonts w:ascii="Times New Roman" w:hAnsi="Times New Roman" w:cs="Times New Roman"/>
          <w:sz w:val="24"/>
          <w:szCs w:val="24"/>
        </w:rPr>
      </w:pPr>
    </w:p>
    <w:p w:rsidR="00000ECB" w:rsidRDefault="00000ECB" w:rsidP="004D77DE">
      <w:pPr>
        <w:spacing w:after="0" w:line="240" w:lineRule="auto"/>
        <w:ind w:right="20" w:firstLine="708"/>
        <w:jc w:val="both"/>
        <w:rPr>
          <w:rFonts w:ascii="Times New Roman" w:hAnsi="Times New Roman" w:cs="Times New Roman"/>
          <w:sz w:val="24"/>
          <w:szCs w:val="24"/>
        </w:rPr>
      </w:pPr>
    </w:p>
    <w:p w:rsidR="00000ECB" w:rsidRDefault="00000ECB" w:rsidP="004D77DE">
      <w:pPr>
        <w:spacing w:after="0" w:line="240" w:lineRule="auto"/>
        <w:ind w:right="20" w:firstLine="708"/>
        <w:jc w:val="both"/>
        <w:rPr>
          <w:rFonts w:ascii="Times New Roman" w:hAnsi="Times New Roman" w:cs="Times New Roman"/>
          <w:sz w:val="24"/>
          <w:szCs w:val="24"/>
        </w:rPr>
      </w:pPr>
    </w:p>
    <w:p w:rsidR="00000ECB" w:rsidRDefault="00000ECB" w:rsidP="004D77DE">
      <w:pPr>
        <w:spacing w:after="0" w:line="240" w:lineRule="auto"/>
        <w:ind w:right="20" w:firstLine="708"/>
        <w:jc w:val="both"/>
        <w:rPr>
          <w:rFonts w:ascii="Times New Roman" w:hAnsi="Times New Roman" w:cs="Times New Roman"/>
          <w:sz w:val="24"/>
          <w:szCs w:val="24"/>
        </w:rPr>
      </w:pPr>
    </w:p>
    <w:p w:rsidR="00000ECB" w:rsidRDefault="00000ECB" w:rsidP="004D77DE">
      <w:pPr>
        <w:spacing w:after="0" w:line="240" w:lineRule="auto"/>
        <w:ind w:right="20" w:firstLine="708"/>
        <w:jc w:val="both"/>
        <w:rPr>
          <w:rFonts w:ascii="Times New Roman" w:hAnsi="Times New Roman" w:cs="Times New Roman"/>
          <w:sz w:val="24"/>
          <w:szCs w:val="24"/>
        </w:rPr>
      </w:pPr>
    </w:p>
    <w:p w:rsidR="00000ECB" w:rsidRDefault="00000ECB" w:rsidP="004D77DE">
      <w:pPr>
        <w:spacing w:after="0" w:line="240" w:lineRule="auto"/>
        <w:ind w:right="20" w:firstLine="708"/>
        <w:jc w:val="both"/>
        <w:rPr>
          <w:rFonts w:ascii="Times New Roman" w:hAnsi="Times New Roman" w:cs="Times New Roman"/>
          <w:sz w:val="24"/>
          <w:szCs w:val="24"/>
        </w:rPr>
      </w:pPr>
    </w:p>
    <w:p w:rsidR="00000ECB" w:rsidRDefault="00000ECB" w:rsidP="004D77DE">
      <w:pPr>
        <w:spacing w:after="0" w:line="240" w:lineRule="auto"/>
        <w:ind w:right="20" w:firstLine="708"/>
        <w:jc w:val="both"/>
        <w:rPr>
          <w:rFonts w:ascii="Times New Roman" w:hAnsi="Times New Roman" w:cs="Times New Roman"/>
          <w:sz w:val="24"/>
          <w:szCs w:val="24"/>
        </w:rPr>
      </w:pPr>
    </w:p>
    <w:p w:rsidR="00000ECB" w:rsidRDefault="00000ECB" w:rsidP="004D77DE">
      <w:pPr>
        <w:spacing w:after="0" w:line="240" w:lineRule="auto"/>
        <w:ind w:right="20" w:firstLine="708"/>
        <w:jc w:val="both"/>
        <w:rPr>
          <w:rFonts w:ascii="Times New Roman" w:hAnsi="Times New Roman" w:cs="Times New Roman"/>
          <w:sz w:val="24"/>
          <w:szCs w:val="24"/>
        </w:rPr>
      </w:pPr>
    </w:p>
    <w:p w:rsidR="00000ECB" w:rsidRDefault="00000ECB" w:rsidP="004D77DE">
      <w:pPr>
        <w:spacing w:after="0" w:line="240" w:lineRule="auto"/>
        <w:ind w:right="20" w:firstLine="708"/>
        <w:jc w:val="both"/>
        <w:rPr>
          <w:rFonts w:ascii="Times New Roman" w:hAnsi="Times New Roman" w:cs="Times New Roman"/>
          <w:sz w:val="24"/>
          <w:szCs w:val="24"/>
        </w:rPr>
      </w:pPr>
    </w:p>
    <w:p w:rsidR="00000ECB" w:rsidRDefault="00000ECB" w:rsidP="004D77DE">
      <w:pPr>
        <w:spacing w:after="0" w:line="240" w:lineRule="auto"/>
        <w:ind w:right="20" w:firstLine="708"/>
        <w:jc w:val="both"/>
        <w:rPr>
          <w:rFonts w:ascii="Times New Roman" w:hAnsi="Times New Roman" w:cs="Times New Roman"/>
          <w:sz w:val="24"/>
          <w:szCs w:val="24"/>
        </w:rPr>
      </w:pPr>
    </w:p>
    <w:p w:rsidR="00000ECB" w:rsidRDefault="00000ECB" w:rsidP="004D77DE">
      <w:pPr>
        <w:spacing w:after="0" w:line="240" w:lineRule="auto"/>
        <w:ind w:right="20" w:firstLine="708"/>
        <w:jc w:val="both"/>
        <w:rPr>
          <w:rFonts w:ascii="Times New Roman" w:hAnsi="Times New Roman" w:cs="Times New Roman"/>
          <w:sz w:val="24"/>
          <w:szCs w:val="24"/>
        </w:rPr>
      </w:pPr>
    </w:p>
    <w:p w:rsidR="00000ECB" w:rsidRDefault="00000ECB" w:rsidP="004D77DE">
      <w:pPr>
        <w:spacing w:after="0" w:line="240" w:lineRule="auto"/>
        <w:ind w:right="20" w:firstLine="708"/>
        <w:jc w:val="both"/>
        <w:rPr>
          <w:rFonts w:ascii="Times New Roman" w:hAnsi="Times New Roman" w:cs="Times New Roman"/>
          <w:sz w:val="24"/>
          <w:szCs w:val="24"/>
        </w:rPr>
      </w:pPr>
    </w:p>
    <w:p w:rsidR="00000ECB" w:rsidRDefault="00000ECB" w:rsidP="004D77DE">
      <w:pPr>
        <w:spacing w:after="0" w:line="240" w:lineRule="auto"/>
        <w:ind w:right="20" w:firstLine="708"/>
        <w:jc w:val="both"/>
        <w:rPr>
          <w:rFonts w:ascii="Times New Roman" w:hAnsi="Times New Roman" w:cs="Times New Roman"/>
          <w:sz w:val="24"/>
          <w:szCs w:val="24"/>
        </w:rPr>
      </w:pPr>
    </w:p>
    <w:p w:rsidR="00000ECB" w:rsidRDefault="00000ECB" w:rsidP="004D77DE">
      <w:pPr>
        <w:spacing w:after="0" w:line="240" w:lineRule="auto"/>
        <w:ind w:right="20" w:firstLine="708"/>
        <w:jc w:val="both"/>
        <w:rPr>
          <w:rFonts w:ascii="Times New Roman" w:hAnsi="Times New Roman" w:cs="Times New Roman"/>
          <w:sz w:val="24"/>
          <w:szCs w:val="24"/>
        </w:rPr>
      </w:pPr>
    </w:p>
    <w:p w:rsidR="00000ECB" w:rsidRDefault="00000ECB" w:rsidP="004D77DE">
      <w:pPr>
        <w:spacing w:after="0" w:line="240" w:lineRule="auto"/>
        <w:ind w:right="20" w:firstLine="708"/>
        <w:jc w:val="both"/>
        <w:rPr>
          <w:rFonts w:ascii="Times New Roman" w:hAnsi="Times New Roman" w:cs="Times New Roman"/>
          <w:sz w:val="24"/>
          <w:szCs w:val="24"/>
        </w:rPr>
      </w:pPr>
    </w:p>
    <w:p w:rsidR="00000ECB" w:rsidRDefault="00000ECB" w:rsidP="00E8758C">
      <w:pPr>
        <w:ind w:right="20"/>
        <w:rPr>
          <w:rFonts w:ascii="Times New Roman" w:eastAsia="Times New Roman" w:hAnsi="Times New Roman" w:cs="Times New Roman"/>
          <w:b/>
          <w:bCs/>
          <w:sz w:val="28"/>
          <w:szCs w:val="28"/>
        </w:rPr>
      </w:pPr>
    </w:p>
    <w:p w:rsidR="00000ECB" w:rsidRPr="00796AF4" w:rsidRDefault="00000ECB" w:rsidP="00000ECB">
      <w:pPr>
        <w:ind w:right="20"/>
        <w:jc w:val="center"/>
        <w:rPr>
          <w:rFonts w:ascii="Times New Roman" w:eastAsia="Times New Roman" w:hAnsi="Times New Roman" w:cs="Times New Roman"/>
          <w:b/>
          <w:bCs/>
          <w:sz w:val="24"/>
          <w:szCs w:val="24"/>
        </w:rPr>
      </w:pPr>
      <w:r w:rsidRPr="00796AF4">
        <w:rPr>
          <w:rFonts w:ascii="Times New Roman" w:eastAsia="Times New Roman" w:hAnsi="Times New Roman" w:cs="Times New Roman"/>
          <w:b/>
          <w:bCs/>
          <w:sz w:val="24"/>
          <w:szCs w:val="24"/>
        </w:rPr>
        <w:t>СОДЕРЖАНИЕ ЭЛЕКТИВНОГО КУРСА</w:t>
      </w:r>
    </w:p>
    <w:p w:rsidR="00000ECB" w:rsidRPr="00796AF4" w:rsidRDefault="00E8758C" w:rsidP="00000ECB">
      <w:pPr>
        <w:ind w:left="4300"/>
        <w:rPr>
          <w:sz w:val="24"/>
          <w:szCs w:val="24"/>
        </w:rPr>
      </w:pPr>
      <w:r>
        <w:rPr>
          <w:rFonts w:ascii="Times New Roman" w:eastAsia="Times New Roman" w:hAnsi="Times New Roman" w:cs="Times New Roman"/>
          <w:sz w:val="24"/>
          <w:szCs w:val="24"/>
        </w:rPr>
        <w:t>10 класс (35</w:t>
      </w:r>
      <w:r w:rsidR="00000ECB" w:rsidRPr="00796AF4">
        <w:rPr>
          <w:rFonts w:ascii="Times New Roman" w:eastAsia="Times New Roman" w:hAnsi="Times New Roman" w:cs="Times New Roman"/>
          <w:sz w:val="24"/>
          <w:szCs w:val="24"/>
        </w:rPr>
        <w:t xml:space="preserve"> ч)</w:t>
      </w:r>
    </w:p>
    <w:p w:rsidR="00000ECB" w:rsidRPr="009D49B5" w:rsidRDefault="00000ECB" w:rsidP="00000ECB">
      <w:pPr>
        <w:spacing w:after="0" w:line="240" w:lineRule="auto"/>
        <w:ind w:left="700"/>
        <w:rPr>
          <w:b/>
          <w:sz w:val="24"/>
          <w:szCs w:val="24"/>
        </w:rPr>
      </w:pPr>
      <w:r w:rsidRPr="009D49B5">
        <w:rPr>
          <w:rFonts w:ascii="Times New Roman" w:eastAsia="Times New Roman" w:hAnsi="Times New Roman" w:cs="Times New Roman"/>
          <w:b/>
          <w:sz w:val="24"/>
          <w:szCs w:val="24"/>
        </w:rPr>
        <w:lastRenderedPageBreak/>
        <w:t>Информация и информационные процессы</w:t>
      </w:r>
    </w:p>
    <w:p w:rsidR="00000ECB" w:rsidRPr="00796AF4" w:rsidRDefault="00000ECB" w:rsidP="00000ECB">
      <w:pPr>
        <w:spacing w:after="0" w:line="240" w:lineRule="auto"/>
        <w:ind w:firstLine="708"/>
        <w:jc w:val="both"/>
        <w:rPr>
          <w:sz w:val="24"/>
          <w:szCs w:val="24"/>
        </w:rPr>
      </w:pPr>
      <w:r w:rsidRPr="00796AF4">
        <w:rPr>
          <w:rFonts w:ascii="Times New Roman" w:eastAsia="Times New Roman" w:hAnsi="Times New Roman" w:cs="Times New Roman"/>
          <w:sz w:val="24"/>
          <w:szCs w:val="24"/>
        </w:rPr>
        <w:t>Информатика и информация. Получение информации. Формы представления информации. Информация в природе. Человек, информация, знания. Свойства информации. Информация в технике. Передача информации. Обработка информации. Хранение информации. Структура информации. Таблицы. Списки. Деревья. Графы.</w:t>
      </w:r>
    </w:p>
    <w:p w:rsidR="00000ECB" w:rsidRPr="009D49B5" w:rsidRDefault="00000ECB" w:rsidP="00000ECB">
      <w:pPr>
        <w:spacing w:after="0" w:line="240" w:lineRule="auto"/>
        <w:ind w:left="700"/>
        <w:rPr>
          <w:b/>
          <w:sz w:val="24"/>
          <w:szCs w:val="24"/>
        </w:rPr>
      </w:pPr>
      <w:r w:rsidRPr="009D49B5">
        <w:rPr>
          <w:rFonts w:ascii="Times New Roman" w:eastAsia="Times New Roman" w:hAnsi="Times New Roman" w:cs="Times New Roman"/>
          <w:b/>
          <w:sz w:val="24"/>
          <w:szCs w:val="24"/>
        </w:rPr>
        <w:t>Кодирование информации</w:t>
      </w:r>
    </w:p>
    <w:p w:rsidR="00000ECB" w:rsidRPr="00796AF4" w:rsidRDefault="00000ECB" w:rsidP="00000ECB">
      <w:pPr>
        <w:spacing w:after="0" w:line="240" w:lineRule="auto"/>
        <w:ind w:firstLine="708"/>
        <w:jc w:val="both"/>
        <w:rPr>
          <w:sz w:val="24"/>
          <w:szCs w:val="24"/>
        </w:rPr>
      </w:pPr>
      <w:r w:rsidRPr="00796AF4">
        <w:rPr>
          <w:rFonts w:ascii="Times New Roman" w:eastAsia="Times New Roman" w:hAnsi="Times New Roman" w:cs="Times New Roman"/>
          <w:sz w:val="24"/>
          <w:szCs w:val="24"/>
        </w:rPr>
        <w:t xml:space="preserve">Равномерное и неравномерное кодирование. Правило умножения. Декодирование. Условие </w:t>
      </w:r>
      <w:proofErr w:type="spellStart"/>
      <w:r w:rsidRPr="00796AF4">
        <w:rPr>
          <w:rFonts w:ascii="Times New Roman" w:eastAsia="Times New Roman" w:hAnsi="Times New Roman" w:cs="Times New Roman"/>
          <w:sz w:val="24"/>
          <w:szCs w:val="24"/>
        </w:rPr>
        <w:t>Фано</w:t>
      </w:r>
      <w:proofErr w:type="spellEnd"/>
      <w:r w:rsidRPr="00796AF4">
        <w:rPr>
          <w:rFonts w:ascii="Times New Roman" w:eastAsia="Times New Roman" w:hAnsi="Times New Roman" w:cs="Times New Roman"/>
          <w:sz w:val="24"/>
          <w:szCs w:val="24"/>
        </w:rPr>
        <w:t>. Алфавитный подход к оценке количества информации.</w:t>
      </w:r>
    </w:p>
    <w:p w:rsidR="00000ECB" w:rsidRPr="00796AF4" w:rsidRDefault="00000ECB" w:rsidP="00000ECB">
      <w:pPr>
        <w:spacing w:after="0" w:line="240" w:lineRule="auto"/>
        <w:ind w:right="20" w:firstLine="708"/>
        <w:jc w:val="both"/>
        <w:rPr>
          <w:sz w:val="24"/>
          <w:szCs w:val="24"/>
        </w:rPr>
      </w:pPr>
      <w:r w:rsidRPr="00796AF4">
        <w:rPr>
          <w:rFonts w:ascii="Times New Roman" w:eastAsia="Times New Roman" w:hAnsi="Times New Roman" w:cs="Times New Roman"/>
          <w:sz w:val="24"/>
          <w:szCs w:val="24"/>
        </w:rPr>
        <w:t>Системы счисления. Перевод целых чисел в другую систему счисления. Двоичная система счисления. Арифметические операции. Сложение и вычитание степеней числа 2. Достоинства и недостатки.</w:t>
      </w:r>
    </w:p>
    <w:p w:rsidR="00000ECB" w:rsidRPr="00796AF4" w:rsidRDefault="00000ECB" w:rsidP="00000ECB">
      <w:pPr>
        <w:spacing w:after="0" w:line="240" w:lineRule="auto"/>
        <w:ind w:right="20" w:firstLine="708"/>
        <w:jc w:val="both"/>
        <w:rPr>
          <w:sz w:val="24"/>
          <w:szCs w:val="24"/>
        </w:rPr>
      </w:pPr>
      <w:r w:rsidRPr="00796AF4">
        <w:rPr>
          <w:rFonts w:ascii="Times New Roman" w:eastAsia="Times New Roman" w:hAnsi="Times New Roman" w:cs="Times New Roman"/>
          <w:sz w:val="24"/>
          <w:szCs w:val="24"/>
        </w:rPr>
        <w:t>Кодирование графической информации. Цветовые модели. Растровое кодирование. Форматы файлов. Векторное кодирование. Трѐхмерная графика. Фрактальная графика.</w:t>
      </w:r>
    </w:p>
    <w:p w:rsidR="00000ECB" w:rsidRPr="00796AF4" w:rsidRDefault="00000ECB" w:rsidP="00000ECB">
      <w:pPr>
        <w:spacing w:after="0" w:line="240" w:lineRule="auto"/>
        <w:ind w:right="20" w:firstLine="708"/>
        <w:jc w:val="both"/>
        <w:rPr>
          <w:sz w:val="24"/>
          <w:szCs w:val="24"/>
        </w:rPr>
      </w:pPr>
      <w:r w:rsidRPr="00796AF4">
        <w:rPr>
          <w:rFonts w:ascii="Times New Roman" w:eastAsia="Times New Roman" w:hAnsi="Times New Roman" w:cs="Times New Roman"/>
          <w:sz w:val="24"/>
          <w:szCs w:val="24"/>
        </w:rPr>
        <w:t>Кодирование звуковой информации. Оцифровка звука. Инструментальное кодирование звука. Кодирование видеоинформации.</w:t>
      </w:r>
    </w:p>
    <w:p w:rsidR="00000ECB" w:rsidRPr="009E6692" w:rsidRDefault="00000ECB" w:rsidP="00000ECB">
      <w:pPr>
        <w:spacing w:after="0" w:line="240" w:lineRule="auto"/>
        <w:ind w:left="700"/>
        <w:rPr>
          <w:b/>
          <w:sz w:val="24"/>
          <w:szCs w:val="24"/>
        </w:rPr>
      </w:pPr>
      <w:r w:rsidRPr="009E6692">
        <w:rPr>
          <w:rFonts w:ascii="Times New Roman" w:eastAsia="Times New Roman" w:hAnsi="Times New Roman" w:cs="Times New Roman"/>
          <w:b/>
          <w:sz w:val="24"/>
          <w:szCs w:val="24"/>
        </w:rPr>
        <w:t>Логические основы компьютеров</w:t>
      </w:r>
    </w:p>
    <w:p w:rsidR="00000ECB" w:rsidRPr="00796AF4" w:rsidRDefault="00000ECB" w:rsidP="00000ECB">
      <w:pPr>
        <w:spacing w:after="0" w:line="240" w:lineRule="auto"/>
        <w:ind w:firstLine="708"/>
        <w:jc w:val="both"/>
        <w:rPr>
          <w:sz w:val="24"/>
          <w:szCs w:val="24"/>
        </w:rPr>
      </w:pPr>
      <w:r w:rsidRPr="00796AF4">
        <w:rPr>
          <w:rFonts w:ascii="Times New Roman" w:eastAsia="Times New Roman" w:hAnsi="Times New Roman" w:cs="Times New Roman"/>
          <w:sz w:val="24"/>
          <w:szCs w:val="24"/>
        </w:rPr>
        <w:t xml:space="preserve">Логические операции «НЕ», «И», «ИЛИ». Операция «исключающее ИЛИ». Импликация. </w:t>
      </w:r>
      <w:proofErr w:type="spellStart"/>
      <w:r w:rsidRPr="00796AF4">
        <w:rPr>
          <w:rFonts w:ascii="Times New Roman" w:eastAsia="Times New Roman" w:hAnsi="Times New Roman" w:cs="Times New Roman"/>
          <w:sz w:val="24"/>
          <w:szCs w:val="24"/>
        </w:rPr>
        <w:t>Эквиваленция</w:t>
      </w:r>
      <w:proofErr w:type="spellEnd"/>
      <w:r w:rsidRPr="00796AF4">
        <w:rPr>
          <w:rFonts w:ascii="Times New Roman" w:eastAsia="Times New Roman" w:hAnsi="Times New Roman" w:cs="Times New Roman"/>
          <w:sz w:val="24"/>
          <w:szCs w:val="24"/>
        </w:rPr>
        <w:t>. Логические выражения. Вычисление логических выражений. Диаграммы Венна. Упрощение логических выражений. Законы алгебры логики. Множества и логические выражения. Задача дополнения множества до универсального множества.</w:t>
      </w:r>
    </w:p>
    <w:p w:rsidR="00000ECB" w:rsidRPr="009E6692" w:rsidRDefault="00000ECB" w:rsidP="00000ECB">
      <w:pPr>
        <w:spacing w:after="0" w:line="240" w:lineRule="auto"/>
        <w:ind w:left="700"/>
        <w:rPr>
          <w:b/>
          <w:sz w:val="24"/>
          <w:szCs w:val="24"/>
        </w:rPr>
      </w:pPr>
      <w:r w:rsidRPr="009E6692">
        <w:rPr>
          <w:rFonts w:ascii="Times New Roman" w:eastAsia="Times New Roman" w:hAnsi="Times New Roman" w:cs="Times New Roman"/>
          <w:b/>
          <w:sz w:val="24"/>
          <w:szCs w:val="24"/>
        </w:rPr>
        <w:t>Как устроен компьютер</w:t>
      </w:r>
    </w:p>
    <w:p w:rsidR="00000ECB" w:rsidRPr="00796AF4" w:rsidRDefault="00000ECB" w:rsidP="00000ECB">
      <w:pPr>
        <w:spacing w:after="0" w:line="240" w:lineRule="auto"/>
        <w:ind w:firstLine="708"/>
        <w:jc w:val="both"/>
        <w:rPr>
          <w:sz w:val="24"/>
          <w:szCs w:val="24"/>
        </w:rPr>
      </w:pPr>
      <w:r w:rsidRPr="00796AF4">
        <w:rPr>
          <w:rFonts w:ascii="Times New Roman" w:eastAsia="Times New Roman" w:hAnsi="Times New Roman" w:cs="Times New Roman"/>
          <w:sz w:val="24"/>
          <w:szCs w:val="24"/>
        </w:rPr>
        <w:t xml:space="preserve">Современные компьютерные системы. Стационарные компьютеры. Мобильные устройства. Встроенные компьютеры. Параллельные вычисления. Суперкомпьютеры. Распределѐнные вычисления. Облачные вычисления. Выбор конфигурации компьютера. Общие принципы устройства компьютеров. Принципы организации памяти. Выполнение программы. Архитектура компьютера. Особенности мобильных компьютеров. Магистрально-модульная организация компьютера. Взаимодействие устройств. Обмен данными </w:t>
      </w:r>
      <w:proofErr w:type="gramStart"/>
      <w:r w:rsidRPr="00796AF4">
        <w:rPr>
          <w:rFonts w:ascii="Times New Roman" w:eastAsia="Times New Roman" w:hAnsi="Times New Roman" w:cs="Times New Roman"/>
          <w:sz w:val="24"/>
          <w:szCs w:val="24"/>
        </w:rPr>
        <w:t>с внешним устройствами</w:t>
      </w:r>
      <w:proofErr w:type="gramEnd"/>
      <w:r w:rsidRPr="00796AF4">
        <w:rPr>
          <w:rFonts w:ascii="Times New Roman" w:eastAsia="Times New Roman" w:hAnsi="Times New Roman" w:cs="Times New Roman"/>
          <w:sz w:val="24"/>
          <w:szCs w:val="24"/>
        </w:rPr>
        <w:t>. Облачные хранилища данных.</w:t>
      </w:r>
    </w:p>
    <w:p w:rsidR="00000ECB" w:rsidRPr="009E6692" w:rsidRDefault="00000ECB" w:rsidP="00000ECB">
      <w:pPr>
        <w:spacing w:after="0" w:line="240" w:lineRule="auto"/>
        <w:ind w:left="700"/>
        <w:rPr>
          <w:b/>
          <w:sz w:val="24"/>
          <w:szCs w:val="24"/>
        </w:rPr>
      </w:pPr>
      <w:r w:rsidRPr="009E6692">
        <w:rPr>
          <w:rFonts w:ascii="Times New Roman" w:eastAsia="Times New Roman" w:hAnsi="Times New Roman" w:cs="Times New Roman"/>
          <w:b/>
          <w:sz w:val="24"/>
          <w:szCs w:val="24"/>
        </w:rPr>
        <w:t>Программное обеспечение</w:t>
      </w:r>
    </w:p>
    <w:p w:rsidR="00000ECB" w:rsidRPr="00796AF4" w:rsidRDefault="00000ECB" w:rsidP="00711AEB">
      <w:pPr>
        <w:spacing w:line="238" w:lineRule="auto"/>
        <w:jc w:val="both"/>
        <w:rPr>
          <w:sz w:val="24"/>
          <w:szCs w:val="24"/>
        </w:rPr>
      </w:pPr>
      <w:r w:rsidRPr="00796AF4">
        <w:rPr>
          <w:rFonts w:ascii="Times New Roman" w:eastAsia="Times New Roman" w:hAnsi="Times New Roman" w:cs="Times New Roman"/>
          <w:sz w:val="24"/>
          <w:szCs w:val="24"/>
        </w:rPr>
        <w:t>Виды программного обеспечения. Программное обеспечение для мобильных устройств. Инсталляция и обновление программ. Авторские права. Типы лицензий на программное обеспечение. Ответственность за незаконное использование ПО. Коллективная работа над документами. Рецензирование. Онлайн-офис. Правила коллективной работы Пакеты прикладных программ. Офисные пакеты. Программы для управления предприятием. Пакеты для решения научных задач. Программы для дизайна и вѐрстки. Системы автоматизированного проектирования.</w:t>
      </w:r>
    </w:p>
    <w:p w:rsidR="00000ECB" w:rsidRPr="00796AF4" w:rsidRDefault="00000ECB" w:rsidP="00000ECB">
      <w:pPr>
        <w:spacing w:after="0" w:line="240" w:lineRule="auto"/>
        <w:ind w:left="7" w:right="20" w:firstLine="708"/>
        <w:jc w:val="both"/>
        <w:rPr>
          <w:sz w:val="24"/>
          <w:szCs w:val="24"/>
        </w:rPr>
      </w:pPr>
      <w:r w:rsidRPr="00796AF4">
        <w:rPr>
          <w:rFonts w:ascii="Times New Roman" w:eastAsia="Times New Roman" w:hAnsi="Times New Roman" w:cs="Times New Roman"/>
          <w:sz w:val="24"/>
          <w:szCs w:val="24"/>
        </w:rPr>
        <w:t>Обработка мультимедийной информации. Обработка звуковой информации. Обработка видеоинформации. Системное программное обеспечение. Операционные системы. Драйверы устройств. Утилиты. Файловые системы.</w:t>
      </w:r>
    </w:p>
    <w:p w:rsidR="00000ECB" w:rsidRPr="009E6692" w:rsidRDefault="00000ECB" w:rsidP="00000ECB">
      <w:pPr>
        <w:spacing w:after="0" w:line="240" w:lineRule="auto"/>
        <w:ind w:left="707"/>
        <w:rPr>
          <w:b/>
          <w:sz w:val="24"/>
          <w:szCs w:val="24"/>
        </w:rPr>
      </w:pPr>
      <w:r w:rsidRPr="009E6692">
        <w:rPr>
          <w:rFonts w:ascii="Times New Roman" w:eastAsia="Times New Roman" w:hAnsi="Times New Roman" w:cs="Times New Roman"/>
          <w:b/>
          <w:sz w:val="24"/>
          <w:szCs w:val="24"/>
        </w:rPr>
        <w:t>Компьютерные сети</w:t>
      </w:r>
    </w:p>
    <w:p w:rsidR="00000ECB" w:rsidRPr="00796AF4" w:rsidRDefault="00000ECB" w:rsidP="00000ECB">
      <w:pPr>
        <w:spacing w:after="0" w:line="240" w:lineRule="auto"/>
        <w:rPr>
          <w:sz w:val="24"/>
          <w:szCs w:val="24"/>
        </w:rPr>
      </w:pPr>
      <w:r w:rsidRPr="00796AF4">
        <w:rPr>
          <w:rFonts w:ascii="Times New Roman" w:eastAsia="Times New Roman" w:hAnsi="Times New Roman" w:cs="Times New Roman"/>
          <w:sz w:val="24"/>
          <w:szCs w:val="24"/>
        </w:rPr>
        <w:t>Сеть Интернет. Краткая история Интернета. Набор протоколов TCP/IP. Адреса в Интернете. IP-адреса и маски. Доменные имена. Адрес ресурса (URL). Тестирование сети. Службы Интернета. Всемирная паутина. Поиск в Интернете. Электронная почта. Обмен файлами (FTP). Форумы. Общение в реальном времени. Информационные системы. Личное информационное пространств</w:t>
      </w:r>
      <w:r w:rsidR="009E6692">
        <w:rPr>
          <w:rFonts w:ascii="Times New Roman" w:eastAsia="Times New Roman" w:hAnsi="Times New Roman" w:cs="Times New Roman"/>
          <w:sz w:val="24"/>
          <w:szCs w:val="24"/>
        </w:rPr>
        <w:t>о. Организация личных данных</w:t>
      </w:r>
      <w:r w:rsidRPr="00796AF4">
        <w:rPr>
          <w:rFonts w:ascii="Times New Roman" w:eastAsia="Times New Roman" w:hAnsi="Times New Roman" w:cs="Times New Roman"/>
          <w:sz w:val="24"/>
          <w:szCs w:val="24"/>
        </w:rPr>
        <w:t>. Интернет и право</w:t>
      </w:r>
    </w:p>
    <w:p w:rsidR="00000ECB" w:rsidRPr="009E6692" w:rsidRDefault="00000ECB" w:rsidP="00000ECB">
      <w:pPr>
        <w:spacing w:after="0" w:line="240" w:lineRule="auto"/>
        <w:ind w:left="707"/>
        <w:rPr>
          <w:b/>
          <w:sz w:val="24"/>
          <w:szCs w:val="24"/>
        </w:rPr>
      </w:pPr>
      <w:r w:rsidRPr="009E6692">
        <w:rPr>
          <w:rFonts w:ascii="Times New Roman" w:eastAsia="Times New Roman" w:hAnsi="Times New Roman" w:cs="Times New Roman"/>
          <w:b/>
          <w:sz w:val="24"/>
          <w:szCs w:val="24"/>
        </w:rPr>
        <w:t>Алгоритмизация и программирование</w:t>
      </w:r>
    </w:p>
    <w:p w:rsidR="00000ECB" w:rsidRPr="00796AF4" w:rsidRDefault="00000ECB" w:rsidP="00000ECB">
      <w:pPr>
        <w:spacing w:after="0" w:line="240" w:lineRule="auto"/>
        <w:ind w:left="7" w:right="20" w:firstLine="708"/>
        <w:jc w:val="both"/>
        <w:rPr>
          <w:sz w:val="24"/>
          <w:szCs w:val="24"/>
        </w:rPr>
      </w:pPr>
      <w:r w:rsidRPr="00796AF4">
        <w:rPr>
          <w:rFonts w:ascii="Times New Roman" w:eastAsia="Times New Roman" w:hAnsi="Times New Roman" w:cs="Times New Roman"/>
          <w:sz w:val="24"/>
          <w:szCs w:val="24"/>
        </w:rPr>
        <w:t>Алгоритмы. Этапы решения задач на компьютере. Анализ алгоритмов. Оптимальные линейные программы. Анализ алгоритмов с ветвлениями и циклами. Исполнитель Робот. Исполнитель Чертѐжник. Исполнитель Редактор. Введение в язык программирования. Простейшая программа. Переменные. Типы данных. Размещение переменных в памяти. Арифметические выражения</w:t>
      </w:r>
    </w:p>
    <w:p w:rsidR="00000ECB" w:rsidRPr="00796AF4" w:rsidRDefault="00000ECB" w:rsidP="00000ECB">
      <w:pPr>
        <w:numPr>
          <w:ilvl w:val="0"/>
          <w:numId w:val="5"/>
        </w:numPr>
        <w:tabs>
          <w:tab w:val="left" w:pos="292"/>
        </w:tabs>
        <w:spacing w:after="0" w:line="240" w:lineRule="auto"/>
        <w:ind w:left="7" w:right="20" w:hanging="7"/>
        <w:jc w:val="both"/>
        <w:rPr>
          <w:rFonts w:eastAsia="Times New Roman"/>
          <w:sz w:val="24"/>
          <w:szCs w:val="24"/>
        </w:rPr>
      </w:pPr>
      <w:r w:rsidRPr="00796AF4">
        <w:rPr>
          <w:rFonts w:ascii="Times New Roman" w:eastAsia="Times New Roman" w:hAnsi="Times New Roman" w:cs="Times New Roman"/>
          <w:sz w:val="24"/>
          <w:szCs w:val="24"/>
        </w:rPr>
        <w:t xml:space="preserve">операции. Вычисления. Деление нацело и остаток. Стандартные функции. Ветвления. Условный оператор. Сложные условия. Циклические алгоритмы. Цикл с условием. Циклы с постусловием. Циклы по переменной. Процедуры. Функции. Рекурсия. Ханойские башни. </w:t>
      </w:r>
      <w:r w:rsidRPr="00796AF4">
        <w:rPr>
          <w:rFonts w:ascii="Times New Roman" w:eastAsia="Times New Roman" w:hAnsi="Times New Roman" w:cs="Times New Roman"/>
          <w:sz w:val="24"/>
          <w:szCs w:val="24"/>
        </w:rPr>
        <w:lastRenderedPageBreak/>
        <w:t>Анализ рекурсивных функций. Массивы. Ввод и вывод массива. Перебор элементов. Символьные строки. Операции со строками.</w:t>
      </w:r>
    </w:p>
    <w:p w:rsidR="00000ECB" w:rsidRPr="009E6692" w:rsidRDefault="00000ECB" w:rsidP="00000ECB">
      <w:pPr>
        <w:spacing w:after="0" w:line="240" w:lineRule="auto"/>
        <w:ind w:left="707"/>
        <w:rPr>
          <w:rFonts w:eastAsia="Times New Roman"/>
          <w:b/>
          <w:sz w:val="24"/>
          <w:szCs w:val="24"/>
        </w:rPr>
      </w:pPr>
      <w:r w:rsidRPr="009E6692">
        <w:rPr>
          <w:rFonts w:ascii="Times New Roman" w:eastAsia="Times New Roman" w:hAnsi="Times New Roman" w:cs="Times New Roman"/>
          <w:b/>
          <w:sz w:val="24"/>
          <w:szCs w:val="24"/>
        </w:rPr>
        <w:t>Информационная безопасность</w:t>
      </w:r>
    </w:p>
    <w:p w:rsidR="00000ECB" w:rsidRPr="00796AF4" w:rsidRDefault="00000ECB" w:rsidP="00000ECB">
      <w:pPr>
        <w:spacing w:after="0" w:line="240" w:lineRule="auto"/>
        <w:ind w:left="7" w:right="20" w:firstLine="708"/>
        <w:jc w:val="both"/>
        <w:rPr>
          <w:rFonts w:ascii="Times New Roman" w:eastAsia="Times New Roman" w:hAnsi="Times New Roman" w:cs="Times New Roman"/>
          <w:sz w:val="24"/>
          <w:szCs w:val="24"/>
        </w:rPr>
      </w:pPr>
      <w:r w:rsidRPr="00796AF4">
        <w:rPr>
          <w:rFonts w:ascii="Times New Roman" w:eastAsia="Times New Roman" w:hAnsi="Times New Roman" w:cs="Times New Roman"/>
          <w:sz w:val="24"/>
          <w:szCs w:val="24"/>
        </w:rPr>
        <w:t>Понятие информационной безопасности. Средства защиты информации. Информационная безопасность в мире. Информационная безопасность в</w:t>
      </w:r>
      <w:r w:rsidRPr="00796AF4">
        <w:rPr>
          <w:rFonts w:eastAsia="Times New Roman"/>
          <w:sz w:val="24"/>
          <w:szCs w:val="24"/>
        </w:rPr>
        <w:t xml:space="preserve"> </w:t>
      </w:r>
      <w:r w:rsidRPr="00796AF4">
        <w:rPr>
          <w:rFonts w:ascii="Times New Roman" w:eastAsia="Times New Roman" w:hAnsi="Times New Roman" w:cs="Times New Roman"/>
          <w:sz w:val="24"/>
          <w:szCs w:val="24"/>
        </w:rPr>
        <w:t>России. Безопасность в интернете. Сетевые угрозы. Мошенничество. Шифрование данных. Правила личной безопасности в Интернете</w:t>
      </w:r>
    </w:p>
    <w:p w:rsidR="00000ECB" w:rsidRPr="00796AF4" w:rsidRDefault="00000ECB" w:rsidP="00000ECB">
      <w:pPr>
        <w:spacing w:after="0" w:line="240" w:lineRule="auto"/>
        <w:ind w:left="7" w:right="20" w:firstLine="708"/>
        <w:jc w:val="both"/>
        <w:rPr>
          <w:rFonts w:ascii="Times New Roman" w:eastAsia="Times New Roman" w:hAnsi="Times New Roman" w:cs="Times New Roman"/>
          <w:sz w:val="24"/>
          <w:szCs w:val="24"/>
        </w:rPr>
      </w:pPr>
    </w:p>
    <w:p w:rsidR="00000ECB" w:rsidRPr="00796AF4" w:rsidRDefault="00000ECB" w:rsidP="00000ECB">
      <w:pPr>
        <w:spacing w:after="0" w:line="240" w:lineRule="auto"/>
        <w:ind w:left="4307"/>
        <w:rPr>
          <w:sz w:val="24"/>
          <w:szCs w:val="24"/>
        </w:rPr>
      </w:pPr>
      <w:r w:rsidRPr="00796AF4">
        <w:rPr>
          <w:rFonts w:ascii="Times New Roman" w:eastAsia="Times New Roman" w:hAnsi="Times New Roman" w:cs="Times New Roman"/>
          <w:sz w:val="24"/>
          <w:szCs w:val="24"/>
        </w:rPr>
        <w:t>11 класс (34 ч)</w:t>
      </w:r>
    </w:p>
    <w:p w:rsidR="00000ECB" w:rsidRPr="009E6692" w:rsidRDefault="00000ECB" w:rsidP="00000ECB">
      <w:pPr>
        <w:spacing w:after="0" w:line="240" w:lineRule="auto"/>
        <w:ind w:left="707"/>
        <w:rPr>
          <w:b/>
          <w:sz w:val="24"/>
          <w:szCs w:val="24"/>
        </w:rPr>
      </w:pPr>
      <w:r w:rsidRPr="009E6692">
        <w:rPr>
          <w:rFonts w:ascii="Times New Roman" w:eastAsia="Times New Roman" w:hAnsi="Times New Roman" w:cs="Times New Roman"/>
          <w:b/>
          <w:sz w:val="24"/>
          <w:szCs w:val="24"/>
        </w:rPr>
        <w:t>Информация и информационные процессы</w:t>
      </w:r>
    </w:p>
    <w:p w:rsidR="00000ECB" w:rsidRPr="00796AF4" w:rsidRDefault="00000ECB" w:rsidP="00000ECB">
      <w:pPr>
        <w:spacing w:after="0" w:line="240" w:lineRule="auto"/>
        <w:ind w:left="7" w:right="20" w:firstLine="708"/>
        <w:jc w:val="both"/>
        <w:rPr>
          <w:sz w:val="24"/>
          <w:szCs w:val="24"/>
        </w:rPr>
      </w:pPr>
      <w:r w:rsidRPr="00796AF4">
        <w:rPr>
          <w:rFonts w:ascii="Times New Roman" w:eastAsia="Times New Roman" w:hAnsi="Times New Roman" w:cs="Times New Roman"/>
          <w:sz w:val="24"/>
          <w:szCs w:val="24"/>
        </w:rPr>
        <w:t>Передача данных. Скорость передачи данных. Информация и управление. Кибернетика. Понятие системы. Системы управления. Информационное общество. Информационные технологии. Государственные электронные сервисы и услуги. Электронная цифровая подпись (ЭЦП). Открытые</w:t>
      </w:r>
    </w:p>
    <w:p w:rsidR="00000ECB" w:rsidRPr="00796AF4" w:rsidRDefault="00000ECB" w:rsidP="00000ECB">
      <w:pPr>
        <w:spacing w:after="0" w:line="240" w:lineRule="auto"/>
        <w:ind w:left="120" w:right="540"/>
        <w:jc w:val="both"/>
        <w:rPr>
          <w:sz w:val="24"/>
          <w:szCs w:val="24"/>
        </w:rPr>
      </w:pPr>
      <w:r w:rsidRPr="00796AF4">
        <w:rPr>
          <w:rFonts w:ascii="Times New Roman" w:eastAsia="Times New Roman" w:hAnsi="Times New Roman" w:cs="Times New Roman"/>
          <w:sz w:val="24"/>
          <w:szCs w:val="24"/>
        </w:rPr>
        <w:t>образовательные ресурсы. Информационная культура. Стандарты в сфере информационных технологий.</w:t>
      </w:r>
    </w:p>
    <w:p w:rsidR="00000ECB" w:rsidRPr="009E6692" w:rsidRDefault="00000ECB" w:rsidP="00000ECB">
      <w:pPr>
        <w:spacing w:after="0" w:line="240" w:lineRule="auto"/>
        <w:ind w:left="820"/>
        <w:rPr>
          <w:b/>
          <w:sz w:val="24"/>
          <w:szCs w:val="24"/>
        </w:rPr>
      </w:pPr>
      <w:r w:rsidRPr="009E6692">
        <w:rPr>
          <w:rFonts w:ascii="Times New Roman" w:eastAsia="Times New Roman" w:hAnsi="Times New Roman" w:cs="Times New Roman"/>
          <w:b/>
          <w:sz w:val="24"/>
          <w:szCs w:val="24"/>
        </w:rPr>
        <w:t>Моделирование</w:t>
      </w:r>
    </w:p>
    <w:p w:rsidR="00000ECB" w:rsidRPr="00796AF4" w:rsidRDefault="00000ECB" w:rsidP="00000ECB">
      <w:pPr>
        <w:spacing w:after="0" w:line="240" w:lineRule="auto"/>
        <w:ind w:left="120" w:right="520" w:firstLine="708"/>
        <w:jc w:val="both"/>
        <w:rPr>
          <w:sz w:val="24"/>
          <w:szCs w:val="24"/>
        </w:rPr>
      </w:pPr>
      <w:r w:rsidRPr="00796AF4">
        <w:rPr>
          <w:rFonts w:ascii="Times New Roman" w:eastAsia="Times New Roman" w:hAnsi="Times New Roman" w:cs="Times New Roman"/>
          <w:sz w:val="24"/>
          <w:szCs w:val="24"/>
        </w:rPr>
        <w:t>Модели и моделирование. Иерархические модели. Сетевые модели. Модели мышления. Искусственный интеллект. Адекватность. Этапы моделирования. Постановка задачи. Разработка модели. Тестирование модели. Эксперимент с моделью. Анализ результатов. Математические модели в биологии. Модель неограниченного роста. Модель ограниченного роста.</w:t>
      </w:r>
    </w:p>
    <w:p w:rsidR="00796AF4" w:rsidRPr="009E6692" w:rsidRDefault="00796AF4" w:rsidP="00796AF4">
      <w:pPr>
        <w:spacing w:after="0" w:line="240" w:lineRule="auto"/>
        <w:ind w:left="820"/>
        <w:rPr>
          <w:b/>
          <w:sz w:val="24"/>
          <w:szCs w:val="24"/>
        </w:rPr>
      </w:pPr>
      <w:r w:rsidRPr="009E6692">
        <w:rPr>
          <w:rFonts w:ascii="Times New Roman" w:eastAsia="Times New Roman" w:hAnsi="Times New Roman" w:cs="Times New Roman"/>
          <w:b/>
          <w:sz w:val="24"/>
          <w:szCs w:val="24"/>
        </w:rPr>
        <w:t>Базы данных</w:t>
      </w:r>
    </w:p>
    <w:p w:rsidR="00796AF4" w:rsidRPr="00796AF4" w:rsidRDefault="00796AF4" w:rsidP="00796AF4">
      <w:pPr>
        <w:spacing w:after="0" w:line="240" w:lineRule="auto"/>
        <w:ind w:left="120" w:right="520" w:firstLine="708"/>
        <w:jc w:val="both"/>
        <w:rPr>
          <w:sz w:val="24"/>
          <w:szCs w:val="24"/>
        </w:rPr>
      </w:pPr>
      <w:r w:rsidRPr="00796AF4">
        <w:rPr>
          <w:rFonts w:ascii="Times New Roman" w:eastAsia="Times New Roman" w:hAnsi="Times New Roman" w:cs="Times New Roman"/>
          <w:sz w:val="24"/>
          <w:szCs w:val="24"/>
        </w:rPr>
        <w:t>Многотабличные базы данных. Ссылочная целостность. Типы связей. Таблицы. Работа с готовой таблицей. Создание таблиц. Связи между таблицами. Запросы. Конструктор запросов. Критерии отбора. Запросы с параметрами. Вычисляемые поля. Запрос данных из нескольких таблиц. Формы. Простая форма. Отчѐты. Простые отчѐты.</w:t>
      </w:r>
    </w:p>
    <w:p w:rsidR="00796AF4" w:rsidRPr="009E6692" w:rsidRDefault="00796AF4" w:rsidP="00796AF4">
      <w:pPr>
        <w:spacing w:after="0" w:line="240" w:lineRule="auto"/>
        <w:ind w:left="820"/>
        <w:rPr>
          <w:b/>
          <w:sz w:val="24"/>
          <w:szCs w:val="24"/>
        </w:rPr>
      </w:pPr>
      <w:r w:rsidRPr="009E6692">
        <w:rPr>
          <w:rFonts w:ascii="Times New Roman" w:eastAsia="Times New Roman" w:hAnsi="Times New Roman" w:cs="Times New Roman"/>
          <w:b/>
          <w:sz w:val="24"/>
          <w:szCs w:val="24"/>
        </w:rPr>
        <w:t>Создание веб-сайтов</w:t>
      </w:r>
    </w:p>
    <w:p w:rsidR="00796AF4" w:rsidRPr="00796AF4" w:rsidRDefault="00796AF4" w:rsidP="00796AF4">
      <w:pPr>
        <w:spacing w:after="0" w:line="240" w:lineRule="auto"/>
        <w:ind w:left="120" w:right="520" w:firstLine="708"/>
        <w:jc w:val="both"/>
        <w:rPr>
          <w:sz w:val="24"/>
          <w:szCs w:val="24"/>
        </w:rPr>
      </w:pPr>
      <w:r w:rsidRPr="00796AF4">
        <w:rPr>
          <w:rFonts w:ascii="Times New Roman" w:eastAsia="Times New Roman" w:hAnsi="Times New Roman" w:cs="Times New Roman"/>
          <w:sz w:val="24"/>
          <w:szCs w:val="24"/>
        </w:rPr>
        <w:t>Веб-сайты и веб-страницы. Статические и динамические веб-страницы. Веб-программирование. Системы управления сайтом.</w:t>
      </w:r>
      <w:r w:rsidR="009E6692">
        <w:rPr>
          <w:rFonts w:ascii="Times New Roman" w:eastAsia="Times New Roman" w:hAnsi="Times New Roman" w:cs="Times New Roman"/>
          <w:sz w:val="24"/>
          <w:szCs w:val="24"/>
        </w:rPr>
        <w:t xml:space="preserve"> </w:t>
      </w:r>
      <w:r w:rsidRPr="00796AF4">
        <w:rPr>
          <w:rFonts w:ascii="Times New Roman" w:eastAsia="Times New Roman" w:hAnsi="Times New Roman" w:cs="Times New Roman"/>
          <w:sz w:val="24"/>
          <w:szCs w:val="24"/>
        </w:rPr>
        <w:t>Текстовые веб-страницы. Простейшая веб-страница. Заголовки. Абзацы. Специальные символы. Списки. Гиперссылки. Оформление веб-страниц. Средства языка HTML. Стилевые файлы. Стили для элементов. Рисунки, звук, видео. Форматы рисунков. Рисунки в документе. Фоновые рисунки. Мультимедиа. Блоки. Блочная вѐрстка. Плавающие блоки. Динамический HTML. «Живой» рисунок. Скрытый блок. Формы.</w:t>
      </w:r>
    </w:p>
    <w:p w:rsidR="00000ECB" w:rsidRPr="00796AF4" w:rsidRDefault="00000ECB" w:rsidP="00000ECB">
      <w:pPr>
        <w:spacing w:after="0" w:line="240" w:lineRule="auto"/>
        <w:ind w:left="7" w:right="20" w:firstLine="708"/>
        <w:jc w:val="both"/>
        <w:rPr>
          <w:rFonts w:eastAsia="Times New Roman"/>
          <w:sz w:val="24"/>
          <w:szCs w:val="24"/>
        </w:rPr>
        <w:sectPr w:rsidR="00000ECB" w:rsidRPr="00796AF4" w:rsidSect="00796AF4">
          <w:footerReference w:type="default" r:id="rId9"/>
          <w:pgSz w:w="11900" w:h="16838"/>
          <w:pgMar w:top="1138" w:right="1126" w:bottom="429" w:left="1140" w:header="0" w:footer="0" w:gutter="0"/>
          <w:cols w:space="720" w:equalWidth="0">
            <w:col w:w="9640"/>
          </w:cols>
          <w:titlePg/>
          <w:docGrid w:linePitch="299"/>
        </w:sectPr>
      </w:pPr>
    </w:p>
    <w:p w:rsidR="00796AF4" w:rsidRDefault="00796AF4" w:rsidP="00796AF4">
      <w:pPr>
        <w:ind w:right="20"/>
        <w:jc w:val="center"/>
        <w:rPr>
          <w:sz w:val="20"/>
          <w:szCs w:val="20"/>
        </w:rPr>
      </w:pPr>
      <w:r>
        <w:rPr>
          <w:rFonts w:ascii="Times New Roman" w:eastAsia="Times New Roman" w:hAnsi="Times New Roman" w:cs="Times New Roman"/>
          <w:b/>
          <w:bCs/>
          <w:sz w:val="28"/>
          <w:szCs w:val="28"/>
        </w:rPr>
        <w:lastRenderedPageBreak/>
        <w:t>ТЕМАТИЧЕСКОЕ ПЛАНИРОВАНИЕ</w:t>
      </w:r>
    </w:p>
    <w:p w:rsidR="00796AF4" w:rsidRDefault="00E8758C" w:rsidP="00796AF4">
      <w:pPr>
        <w:spacing w:line="237" w:lineRule="auto"/>
        <w:ind w:left="4160"/>
        <w:rPr>
          <w:rFonts w:ascii="Times New Roman" w:eastAsia="Times New Roman" w:hAnsi="Times New Roman" w:cs="Times New Roman"/>
          <w:sz w:val="24"/>
          <w:szCs w:val="24"/>
        </w:rPr>
      </w:pPr>
      <w:r>
        <w:rPr>
          <w:rFonts w:ascii="Times New Roman" w:eastAsia="Times New Roman" w:hAnsi="Times New Roman" w:cs="Times New Roman"/>
          <w:sz w:val="24"/>
          <w:szCs w:val="24"/>
        </w:rPr>
        <w:t>10 класс (35</w:t>
      </w:r>
      <w:r w:rsidR="00796AF4" w:rsidRPr="00941367">
        <w:rPr>
          <w:rFonts w:ascii="Times New Roman" w:eastAsia="Times New Roman" w:hAnsi="Times New Roman" w:cs="Times New Roman"/>
          <w:sz w:val="24"/>
          <w:szCs w:val="24"/>
        </w:rPr>
        <w:t xml:space="preserve"> часа)</w:t>
      </w:r>
    </w:p>
    <w:tbl>
      <w:tblPr>
        <w:tblStyle w:val="a9"/>
        <w:tblW w:w="9755" w:type="dxa"/>
        <w:tblInd w:w="108" w:type="dxa"/>
        <w:tblLook w:val="04A0" w:firstRow="1" w:lastRow="0" w:firstColumn="1" w:lastColumn="0" w:noHBand="0" w:noVBand="1"/>
      </w:tblPr>
      <w:tblGrid>
        <w:gridCol w:w="993"/>
        <w:gridCol w:w="5340"/>
        <w:gridCol w:w="1140"/>
        <w:gridCol w:w="1141"/>
        <w:gridCol w:w="1141"/>
      </w:tblGrid>
      <w:tr w:rsidR="00E8758C" w:rsidTr="00E8758C">
        <w:tc>
          <w:tcPr>
            <w:tcW w:w="993" w:type="dxa"/>
          </w:tcPr>
          <w:p w:rsidR="00E8758C" w:rsidRDefault="00E8758C" w:rsidP="00796AF4">
            <w:pPr>
              <w:spacing w:line="237"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курса</w:t>
            </w:r>
          </w:p>
        </w:tc>
        <w:tc>
          <w:tcPr>
            <w:tcW w:w="5340" w:type="dxa"/>
          </w:tcPr>
          <w:p w:rsidR="00E8758C" w:rsidRDefault="00E8758C" w:rsidP="00796AF4">
            <w:pPr>
              <w:spacing w:line="237"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Тема</w:t>
            </w:r>
          </w:p>
        </w:tc>
        <w:tc>
          <w:tcPr>
            <w:tcW w:w="1140" w:type="dxa"/>
          </w:tcPr>
          <w:p w:rsidR="00E8758C" w:rsidRDefault="00E8758C" w:rsidP="00796AF4">
            <w:pPr>
              <w:spacing w:line="237"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Кол-во часов</w:t>
            </w:r>
          </w:p>
        </w:tc>
        <w:tc>
          <w:tcPr>
            <w:tcW w:w="1141" w:type="dxa"/>
          </w:tcPr>
          <w:p w:rsidR="00E8758C" w:rsidRDefault="00E8758C" w:rsidP="00796AF4">
            <w:pPr>
              <w:spacing w:line="237"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Дата по плану</w:t>
            </w:r>
          </w:p>
        </w:tc>
        <w:tc>
          <w:tcPr>
            <w:tcW w:w="1141" w:type="dxa"/>
          </w:tcPr>
          <w:p w:rsidR="00E8758C" w:rsidRDefault="00E8758C" w:rsidP="00796AF4">
            <w:pPr>
              <w:spacing w:line="237"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Дата факт.</w:t>
            </w:r>
          </w:p>
        </w:tc>
      </w:tr>
      <w:tr w:rsidR="00E8758C" w:rsidTr="00E8758C">
        <w:tc>
          <w:tcPr>
            <w:tcW w:w="993" w:type="dxa"/>
          </w:tcPr>
          <w:p w:rsidR="00E8758C" w:rsidRDefault="00E8758C" w:rsidP="00796AF4">
            <w:pPr>
              <w:spacing w:line="237"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5340" w:type="dxa"/>
          </w:tcPr>
          <w:p w:rsidR="00E8758C" w:rsidRDefault="00E8758C" w:rsidP="00796AF4">
            <w:pPr>
              <w:spacing w:line="237" w:lineRule="auto"/>
              <w:rPr>
                <w:rFonts w:ascii="Times New Roman" w:eastAsia="Times New Roman" w:hAnsi="Times New Roman" w:cs="Times New Roman"/>
                <w:sz w:val="24"/>
                <w:szCs w:val="24"/>
              </w:rPr>
            </w:pPr>
            <w:r w:rsidRPr="005646B6">
              <w:rPr>
                <w:rFonts w:ascii="Times New Roman" w:eastAsia="Times New Roman" w:hAnsi="Times New Roman" w:cs="Times New Roman"/>
                <w:sz w:val="24"/>
                <w:szCs w:val="24"/>
              </w:rPr>
              <w:t>Информатика и информация. Информационные процессы.</w:t>
            </w:r>
          </w:p>
        </w:tc>
        <w:tc>
          <w:tcPr>
            <w:tcW w:w="1140" w:type="dxa"/>
          </w:tcPr>
          <w:p w:rsidR="00E8758C" w:rsidRDefault="009D49B5" w:rsidP="00796AF4">
            <w:pPr>
              <w:spacing w:line="237"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141" w:type="dxa"/>
          </w:tcPr>
          <w:p w:rsidR="00E8758C" w:rsidRDefault="00E8758C" w:rsidP="00796AF4">
            <w:pPr>
              <w:spacing w:line="237" w:lineRule="auto"/>
              <w:rPr>
                <w:rFonts w:ascii="Times New Roman" w:eastAsia="Times New Roman" w:hAnsi="Times New Roman" w:cs="Times New Roman"/>
                <w:sz w:val="24"/>
                <w:szCs w:val="24"/>
              </w:rPr>
            </w:pPr>
          </w:p>
        </w:tc>
        <w:tc>
          <w:tcPr>
            <w:tcW w:w="1141" w:type="dxa"/>
          </w:tcPr>
          <w:p w:rsidR="00E8758C" w:rsidRDefault="00E8758C" w:rsidP="00796AF4">
            <w:pPr>
              <w:spacing w:line="237" w:lineRule="auto"/>
              <w:rPr>
                <w:rFonts w:ascii="Times New Roman" w:eastAsia="Times New Roman" w:hAnsi="Times New Roman" w:cs="Times New Roman"/>
                <w:sz w:val="24"/>
                <w:szCs w:val="24"/>
              </w:rPr>
            </w:pPr>
          </w:p>
        </w:tc>
      </w:tr>
      <w:tr w:rsidR="00E8758C" w:rsidTr="00E8758C">
        <w:tc>
          <w:tcPr>
            <w:tcW w:w="993" w:type="dxa"/>
          </w:tcPr>
          <w:p w:rsidR="00E8758C" w:rsidRDefault="00E8758C" w:rsidP="00796AF4">
            <w:pPr>
              <w:spacing w:line="237"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5340" w:type="dxa"/>
          </w:tcPr>
          <w:p w:rsidR="00E8758C" w:rsidRDefault="00E8758C" w:rsidP="00796AF4">
            <w:pPr>
              <w:spacing w:line="237" w:lineRule="auto"/>
              <w:rPr>
                <w:rFonts w:ascii="Times New Roman" w:eastAsia="Times New Roman" w:hAnsi="Times New Roman" w:cs="Times New Roman"/>
                <w:sz w:val="24"/>
                <w:szCs w:val="24"/>
              </w:rPr>
            </w:pPr>
            <w:r w:rsidRPr="005646B6">
              <w:rPr>
                <w:rFonts w:ascii="Times New Roman" w:eastAsia="Times New Roman" w:hAnsi="Times New Roman" w:cs="Times New Roman"/>
                <w:sz w:val="24"/>
                <w:szCs w:val="24"/>
              </w:rPr>
              <w:t>Измерение информации</w:t>
            </w:r>
          </w:p>
        </w:tc>
        <w:tc>
          <w:tcPr>
            <w:tcW w:w="1140" w:type="dxa"/>
          </w:tcPr>
          <w:p w:rsidR="00E8758C" w:rsidRDefault="009D49B5" w:rsidP="00796AF4">
            <w:pPr>
              <w:spacing w:line="237"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141" w:type="dxa"/>
          </w:tcPr>
          <w:p w:rsidR="00E8758C" w:rsidRDefault="00E8758C" w:rsidP="00796AF4">
            <w:pPr>
              <w:spacing w:line="237" w:lineRule="auto"/>
              <w:rPr>
                <w:rFonts w:ascii="Times New Roman" w:eastAsia="Times New Roman" w:hAnsi="Times New Roman" w:cs="Times New Roman"/>
                <w:sz w:val="24"/>
                <w:szCs w:val="24"/>
              </w:rPr>
            </w:pPr>
          </w:p>
        </w:tc>
        <w:tc>
          <w:tcPr>
            <w:tcW w:w="1141" w:type="dxa"/>
          </w:tcPr>
          <w:p w:rsidR="00E8758C" w:rsidRDefault="00E8758C" w:rsidP="00796AF4">
            <w:pPr>
              <w:spacing w:line="237" w:lineRule="auto"/>
              <w:rPr>
                <w:rFonts w:ascii="Times New Roman" w:eastAsia="Times New Roman" w:hAnsi="Times New Roman" w:cs="Times New Roman"/>
                <w:sz w:val="24"/>
                <w:szCs w:val="24"/>
              </w:rPr>
            </w:pPr>
          </w:p>
        </w:tc>
      </w:tr>
      <w:tr w:rsidR="00E8758C" w:rsidTr="00E8758C">
        <w:tc>
          <w:tcPr>
            <w:tcW w:w="993" w:type="dxa"/>
          </w:tcPr>
          <w:p w:rsidR="00E8758C" w:rsidRDefault="00E8758C" w:rsidP="00796AF4">
            <w:pPr>
              <w:spacing w:line="237"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5340" w:type="dxa"/>
          </w:tcPr>
          <w:p w:rsidR="00E8758C" w:rsidRPr="005646B6" w:rsidRDefault="00E8758C" w:rsidP="00796AF4">
            <w:pPr>
              <w:spacing w:line="237" w:lineRule="auto"/>
              <w:rPr>
                <w:rFonts w:ascii="Times New Roman" w:eastAsia="Times New Roman" w:hAnsi="Times New Roman" w:cs="Times New Roman"/>
                <w:sz w:val="24"/>
                <w:szCs w:val="24"/>
              </w:rPr>
            </w:pPr>
            <w:r w:rsidRPr="005646B6">
              <w:rPr>
                <w:rFonts w:ascii="Times New Roman" w:eastAsia="Times New Roman" w:hAnsi="Times New Roman" w:cs="Times New Roman"/>
                <w:sz w:val="24"/>
                <w:szCs w:val="24"/>
              </w:rPr>
              <w:t>Структура информации (простые структуры). Деревья. Графы</w:t>
            </w:r>
          </w:p>
        </w:tc>
        <w:tc>
          <w:tcPr>
            <w:tcW w:w="1140" w:type="dxa"/>
          </w:tcPr>
          <w:p w:rsidR="00E8758C" w:rsidRDefault="009D49B5" w:rsidP="00796AF4">
            <w:pPr>
              <w:spacing w:line="237"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141" w:type="dxa"/>
          </w:tcPr>
          <w:p w:rsidR="00E8758C" w:rsidRDefault="00E8758C" w:rsidP="00796AF4">
            <w:pPr>
              <w:spacing w:line="237" w:lineRule="auto"/>
              <w:rPr>
                <w:rFonts w:ascii="Times New Roman" w:eastAsia="Times New Roman" w:hAnsi="Times New Roman" w:cs="Times New Roman"/>
                <w:sz w:val="24"/>
                <w:szCs w:val="24"/>
              </w:rPr>
            </w:pPr>
          </w:p>
        </w:tc>
        <w:tc>
          <w:tcPr>
            <w:tcW w:w="1141" w:type="dxa"/>
          </w:tcPr>
          <w:p w:rsidR="00E8758C" w:rsidRDefault="00E8758C" w:rsidP="00796AF4">
            <w:pPr>
              <w:spacing w:line="237" w:lineRule="auto"/>
              <w:rPr>
                <w:rFonts w:ascii="Times New Roman" w:eastAsia="Times New Roman" w:hAnsi="Times New Roman" w:cs="Times New Roman"/>
                <w:sz w:val="24"/>
                <w:szCs w:val="24"/>
              </w:rPr>
            </w:pPr>
          </w:p>
        </w:tc>
      </w:tr>
      <w:tr w:rsidR="00CC4173" w:rsidTr="00E8758C">
        <w:tc>
          <w:tcPr>
            <w:tcW w:w="993" w:type="dxa"/>
          </w:tcPr>
          <w:p w:rsidR="00CC4173" w:rsidRDefault="00CC4173" w:rsidP="00796AF4">
            <w:pPr>
              <w:spacing w:line="237"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5340" w:type="dxa"/>
          </w:tcPr>
          <w:p w:rsidR="00CC4173" w:rsidRPr="005646B6" w:rsidRDefault="00CC4173" w:rsidP="00796AF4">
            <w:pPr>
              <w:spacing w:line="237" w:lineRule="auto"/>
              <w:rPr>
                <w:rFonts w:ascii="Times New Roman" w:eastAsia="Times New Roman" w:hAnsi="Times New Roman" w:cs="Times New Roman"/>
                <w:sz w:val="24"/>
                <w:szCs w:val="24"/>
              </w:rPr>
            </w:pPr>
            <w:r w:rsidRPr="005646B6">
              <w:rPr>
                <w:rFonts w:ascii="Times New Roman" w:eastAsia="Times New Roman" w:hAnsi="Times New Roman" w:cs="Times New Roman"/>
                <w:sz w:val="24"/>
                <w:szCs w:val="24"/>
              </w:rPr>
              <w:t>Кодирование и декодирование</w:t>
            </w:r>
          </w:p>
        </w:tc>
        <w:tc>
          <w:tcPr>
            <w:tcW w:w="1140" w:type="dxa"/>
          </w:tcPr>
          <w:p w:rsidR="00CC4173" w:rsidRDefault="009D49B5" w:rsidP="00796AF4">
            <w:pPr>
              <w:spacing w:line="237"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141" w:type="dxa"/>
          </w:tcPr>
          <w:p w:rsidR="00CC4173" w:rsidRDefault="00CC4173" w:rsidP="00796AF4">
            <w:pPr>
              <w:spacing w:line="237" w:lineRule="auto"/>
              <w:rPr>
                <w:rFonts w:ascii="Times New Roman" w:eastAsia="Times New Roman" w:hAnsi="Times New Roman" w:cs="Times New Roman"/>
                <w:sz w:val="24"/>
                <w:szCs w:val="24"/>
              </w:rPr>
            </w:pPr>
          </w:p>
        </w:tc>
        <w:tc>
          <w:tcPr>
            <w:tcW w:w="1141" w:type="dxa"/>
          </w:tcPr>
          <w:p w:rsidR="00CC4173" w:rsidRDefault="00CC4173" w:rsidP="00796AF4">
            <w:pPr>
              <w:spacing w:line="237" w:lineRule="auto"/>
              <w:rPr>
                <w:rFonts w:ascii="Times New Roman" w:eastAsia="Times New Roman" w:hAnsi="Times New Roman" w:cs="Times New Roman"/>
                <w:sz w:val="24"/>
                <w:szCs w:val="24"/>
              </w:rPr>
            </w:pPr>
          </w:p>
        </w:tc>
      </w:tr>
      <w:tr w:rsidR="00E8758C" w:rsidTr="00E8758C">
        <w:tc>
          <w:tcPr>
            <w:tcW w:w="993" w:type="dxa"/>
          </w:tcPr>
          <w:p w:rsidR="00E8758C" w:rsidRDefault="00CC4173" w:rsidP="00796AF4">
            <w:pPr>
              <w:spacing w:line="237"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5340" w:type="dxa"/>
          </w:tcPr>
          <w:p w:rsidR="00E8758C" w:rsidRPr="005646B6" w:rsidRDefault="00CC4173" w:rsidP="00796AF4">
            <w:pPr>
              <w:spacing w:line="237" w:lineRule="auto"/>
              <w:rPr>
                <w:rFonts w:ascii="Times New Roman" w:eastAsia="Times New Roman" w:hAnsi="Times New Roman" w:cs="Times New Roman"/>
                <w:sz w:val="24"/>
                <w:szCs w:val="24"/>
              </w:rPr>
            </w:pPr>
            <w:r w:rsidRPr="005646B6">
              <w:rPr>
                <w:rFonts w:ascii="Times New Roman" w:eastAsia="Times New Roman" w:hAnsi="Times New Roman" w:cs="Times New Roman"/>
                <w:sz w:val="24"/>
                <w:szCs w:val="24"/>
              </w:rPr>
              <w:t>Дискретность. Алфавитный подход к оценке количества информации</w:t>
            </w:r>
          </w:p>
        </w:tc>
        <w:tc>
          <w:tcPr>
            <w:tcW w:w="1140" w:type="dxa"/>
          </w:tcPr>
          <w:p w:rsidR="00E8758C" w:rsidRDefault="009D49B5" w:rsidP="00796AF4">
            <w:pPr>
              <w:spacing w:line="237"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141" w:type="dxa"/>
          </w:tcPr>
          <w:p w:rsidR="00E8758C" w:rsidRDefault="00E8758C" w:rsidP="00796AF4">
            <w:pPr>
              <w:spacing w:line="237" w:lineRule="auto"/>
              <w:rPr>
                <w:rFonts w:ascii="Times New Roman" w:eastAsia="Times New Roman" w:hAnsi="Times New Roman" w:cs="Times New Roman"/>
                <w:sz w:val="24"/>
                <w:szCs w:val="24"/>
              </w:rPr>
            </w:pPr>
          </w:p>
        </w:tc>
        <w:tc>
          <w:tcPr>
            <w:tcW w:w="1141" w:type="dxa"/>
          </w:tcPr>
          <w:p w:rsidR="00E8758C" w:rsidRDefault="00E8758C" w:rsidP="00796AF4">
            <w:pPr>
              <w:spacing w:line="237" w:lineRule="auto"/>
              <w:rPr>
                <w:rFonts w:ascii="Times New Roman" w:eastAsia="Times New Roman" w:hAnsi="Times New Roman" w:cs="Times New Roman"/>
                <w:sz w:val="24"/>
                <w:szCs w:val="24"/>
              </w:rPr>
            </w:pPr>
          </w:p>
        </w:tc>
      </w:tr>
      <w:tr w:rsidR="00CC4173" w:rsidTr="0039625A">
        <w:tc>
          <w:tcPr>
            <w:tcW w:w="993" w:type="dxa"/>
          </w:tcPr>
          <w:p w:rsidR="00CC4173" w:rsidRDefault="00CC4173" w:rsidP="00CC4173">
            <w:pPr>
              <w:spacing w:line="237"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5340" w:type="dxa"/>
            <w:vAlign w:val="bottom"/>
          </w:tcPr>
          <w:p w:rsidR="00CC4173" w:rsidRPr="005646B6" w:rsidRDefault="00CC4173" w:rsidP="00CC4173">
            <w:pPr>
              <w:spacing w:line="260" w:lineRule="exact"/>
              <w:ind w:left="100"/>
              <w:rPr>
                <w:rFonts w:ascii="Times New Roman" w:hAnsi="Times New Roman" w:cs="Times New Roman"/>
                <w:sz w:val="24"/>
                <w:szCs w:val="24"/>
              </w:rPr>
            </w:pPr>
            <w:r w:rsidRPr="005646B6">
              <w:rPr>
                <w:rFonts w:ascii="Times New Roman" w:eastAsia="Times New Roman" w:hAnsi="Times New Roman" w:cs="Times New Roman"/>
                <w:sz w:val="24"/>
                <w:szCs w:val="24"/>
              </w:rPr>
              <w:t>Системы счисления. Позиционные системы счисления.</w:t>
            </w:r>
            <w:r>
              <w:rPr>
                <w:rFonts w:ascii="Times New Roman" w:eastAsia="Times New Roman" w:hAnsi="Times New Roman" w:cs="Times New Roman"/>
                <w:sz w:val="24"/>
                <w:szCs w:val="24"/>
              </w:rPr>
              <w:t xml:space="preserve"> Двоичная система счисления</w:t>
            </w:r>
          </w:p>
        </w:tc>
        <w:tc>
          <w:tcPr>
            <w:tcW w:w="1140" w:type="dxa"/>
          </w:tcPr>
          <w:p w:rsidR="00CC4173" w:rsidRDefault="009D49B5" w:rsidP="00CC4173">
            <w:pPr>
              <w:spacing w:line="237"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141" w:type="dxa"/>
          </w:tcPr>
          <w:p w:rsidR="00CC4173" w:rsidRDefault="00CC4173" w:rsidP="00CC4173">
            <w:pPr>
              <w:spacing w:line="237" w:lineRule="auto"/>
              <w:rPr>
                <w:rFonts w:ascii="Times New Roman" w:eastAsia="Times New Roman" w:hAnsi="Times New Roman" w:cs="Times New Roman"/>
                <w:sz w:val="24"/>
                <w:szCs w:val="24"/>
              </w:rPr>
            </w:pPr>
          </w:p>
        </w:tc>
        <w:tc>
          <w:tcPr>
            <w:tcW w:w="1141" w:type="dxa"/>
          </w:tcPr>
          <w:p w:rsidR="00CC4173" w:rsidRDefault="00CC4173" w:rsidP="00CC4173">
            <w:pPr>
              <w:spacing w:line="237" w:lineRule="auto"/>
              <w:rPr>
                <w:rFonts w:ascii="Times New Roman" w:eastAsia="Times New Roman" w:hAnsi="Times New Roman" w:cs="Times New Roman"/>
                <w:sz w:val="24"/>
                <w:szCs w:val="24"/>
              </w:rPr>
            </w:pPr>
          </w:p>
        </w:tc>
      </w:tr>
      <w:tr w:rsidR="00CC4173" w:rsidTr="0039625A">
        <w:tc>
          <w:tcPr>
            <w:tcW w:w="993" w:type="dxa"/>
          </w:tcPr>
          <w:p w:rsidR="00CC4173" w:rsidRDefault="00CC4173" w:rsidP="00CC4173">
            <w:pPr>
              <w:spacing w:line="237"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5340" w:type="dxa"/>
            <w:vAlign w:val="bottom"/>
          </w:tcPr>
          <w:p w:rsidR="00CC4173" w:rsidRPr="005646B6" w:rsidRDefault="00CC4173" w:rsidP="00CC4173">
            <w:pPr>
              <w:ind w:left="100"/>
              <w:rPr>
                <w:rFonts w:ascii="Times New Roman" w:hAnsi="Times New Roman" w:cs="Times New Roman"/>
                <w:sz w:val="24"/>
                <w:szCs w:val="24"/>
              </w:rPr>
            </w:pPr>
            <w:r>
              <w:rPr>
                <w:rFonts w:ascii="Times New Roman" w:eastAsia="Times New Roman" w:hAnsi="Times New Roman" w:cs="Times New Roman"/>
                <w:sz w:val="24"/>
                <w:szCs w:val="24"/>
              </w:rPr>
              <w:t xml:space="preserve"> </w:t>
            </w:r>
            <w:r w:rsidRPr="005646B6">
              <w:rPr>
                <w:rFonts w:ascii="Times New Roman" w:eastAsia="Times New Roman" w:hAnsi="Times New Roman" w:cs="Times New Roman"/>
                <w:sz w:val="24"/>
                <w:szCs w:val="24"/>
              </w:rPr>
              <w:t>Восьмеричная система счисления. Шестнадцатеричная система</w:t>
            </w:r>
          </w:p>
        </w:tc>
        <w:tc>
          <w:tcPr>
            <w:tcW w:w="1140" w:type="dxa"/>
          </w:tcPr>
          <w:p w:rsidR="00CC4173" w:rsidRDefault="009D49B5" w:rsidP="00CC4173">
            <w:pPr>
              <w:spacing w:line="237"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141" w:type="dxa"/>
          </w:tcPr>
          <w:p w:rsidR="00CC4173" w:rsidRDefault="00CC4173" w:rsidP="00CC4173">
            <w:pPr>
              <w:spacing w:line="237" w:lineRule="auto"/>
              <w:rPr>
                <w:rFonts w:ascii="Times New Roman" w:eastAsia="Times New Roman" w:hAnsi="Times New Roman" w:cs="Times New Roman"/>
                <w:sz w:val="24"/>
                <w:szCs w:val="24"/>
              </w:rPr>
            </w:pPr>
          </w:p>
        </w:tc>
        <w:tc>
          <w:tcPr>
            <w:tcW w:w="1141" w:type="dxa"/>
          </w:tcPr>
          <w:p w:rsidR="00CC4173" w:rsidRDefault="00CC4173" w:rsidP="00CC4173">
            <w:pPr>
              <w:spacing w:line="237" w:lineRule="auto"/>
              <w:rPr>
                <w:rFonts w:ascii="Times New Roman" w:eastAsia="Times New Roman" w:hAnsi="Times New Roman" w:cs="Times New Roman"/>
                <w:sz w:val="24"/>
                <w:szCs w:val="24"/>
              </w:rPr>
            </w:pPr>
          </w:p>
        </w:tc>
      </w:tr>
      <w:tr w:rsidR="00CC4173" w:rsidTr="0039625A">
        <w:tc>
          <w:tcPr>
            <w:tcW w:w="993" w:type="dxa"/>
          </w:tcPr>
          <w:p w:rsidR="00CC4173" w:rsidRDefault="00CC4173" w:rsidP="00CC4173">
            <w:pPr>
              <w:spacing w:line="237"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5340" w:type="dxa"/>
            <w:vAlign w:val="bottom"/>
          </w:tcPr>
          <w:p w:rsidR="00CC4173" w:rsidRPr="005646B6" w:rsidRDefault="00CC4173" w:rsidP="00CC4173">
            <w:pPr>
              <w:rPr>
                <w:rFonts w:ascii="Times New Roman" w:hAnsi="Times New Roman" w:cs="Times New Roman"/>
                <w:sz w:val="24"/>
                <w:szCs w:val="24"/>
              </w:rPr>
            </w:pPr>
            <w:r w:rsidRPr="005646B6">
              <w:rPr>
                <w:rFonts w:ascii="Times New Roman" w:eastAsia="Times New Roman" w:hAnsi="Times New Roman" w:cs="Times New Roman"/>
                <w:sz w:val="24"/>
                <w:szCs w:val="24"/>
              </w:rPr>
              <w:t>Кодирование символов</w:t>
            </w:r>
          </w:p>
        </w:tc>
        <w:tc>
          <w:tcPr>
            <w:tcW w:w="1140" w:type="dxa"/>
          </w:tcPr>
          <w:p w:rsidR="00CC4173" w:rsidRDefault="009D49B5" w:rsidP="00CC4173">
            <w:pPr>
              <w:spacing w:line="237"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141" w:type="dxa"/>
          </w:tcPr>
          <w:p w:rsidR="00CC4173" w:rsidRDefault="00CC4173" w:rsidP="00CC4173">
            <w:pPr>
              <w:spacing w:line="237" w:lineRule="auto"/>
              <w:rPr>
                <w:rFonts w:ascii="Times New Roman" w:eastAsia="Times New Roman" w:hAnsi="Times New Roman" w:cs="Times New Roman"/>
                <w:sz w:val="24"/>
                <w:szCs w:val="24"/>
              </w:rPr>
            </w:pPr>
          </w:p>
        </w:tc>
        <w:tc>
          <w:tcPr>
            <w:tcW w:w="1141" w:type="dxa"/>
          </w:tcPr>
          <w:p w:rsidR="00CC4173" w:rsidRDefault="00CC4173" w:rsidP="00CC4173">
            <w:pPr>
              <w:spacing w:line="237" w:lineRule="auto"/>
              <w:rPr>
                <w:rFonts w:ascii="Times New Roman" w:eastAsia="Times New Roman" w:hAnsi="Times New Roman" w:cs="Times New Roman"/>
                <w:sz w:val="24"/>
                <w:szCs w:val="24"/>
              </w:rPr>
            </w:pPr>
          </w:p>
        </w:tc>
      </w:tr>
      <w:tr w:rsidR="00CC4173" w:rsidTr="0039625A">
        <w:tc>
          <w:tcPr>
            <w:tcW w:w="993" w:type="dxa"/>
          </w:tcPr>
          <w:p w:rsidR="00CC4173" w:rsidRDefault="00CC4173" w:rsidP="00CC4173">
            <w:pPr>
              <w:spacing w:line="237"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9</w:t>
            </w:r>
          </w:p>
        </w:tc>
        <w:tc>
          <w:tcPr>
            <w:tcW w:w="5340" w:type="dxa"/>
            <w:vAlign w:val="bottom"/>
          </w:tcPr>
          <w:p w:rsidR="00CC4173" w:rsidRPr="005646B6" w:rsidRDefault="00CC4173" w:rsidP="00CC4173">
            <w:pPr>
              <w:rPr>
                <w:rFonts w:ascii="Times New Roman" w:eastAsia="Times New Roman" w:hAnsi="Times New Roman" w:cs="Times New Roman"/>
                <w:sz w:val="24"/>
                <w:szCs w:val="24"/>
              </w:rPr>
            </w:pPr>
            <w:r w:rsidRPr="005646B6">
              <w:rPr>
                <w:rFonts w:ascii="Times New Roman" w:eastAsia="Times New Roman" w:hAnsi="Times New Roman" w:cs="Times New Roman"/>
                <w:sz w:val="24"/>
                <w:szCs w:val="24"/>
              </w:rPr>
              <w:t>Кодирование графической информации</w:t>
            </w:r>
          </w:p>
        </w:tc>
        <w:tc>
          <w:tcPr>
            <w:tcW w:w="1140" w:type="dxa"/>
          </w:tcPr>
          <w:p w:rsidR="00CC4173" w:rsidRDefault="009D49B5" w:rsidP="00CC4173">
            <w:pPr>
              <w:spacing w:line="237"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141" w:type="dxa"/>
          </w:tcPr>
          <w:p w:rsidR="00CC4173" w:rsidRDefault="00CC4173" w:rsidP="00CC4173">
            <w:pPr>
              <w:spacing w:line="237" w:lineRule="auto"/>
              <w:rPr>
                <w:rFonts w:ascii="Times New Roman" w:eastAsia="Times New Roman" w:hAnsi="Times New Roman" w:cs="Times New Roman"/>
                <w:sz w:val="24"/>
                <w:szCs w:val="24"/>
              </w:rPr>
            </w:pPr>
          </w:p>
        </w:tc>
        <w:tc>
          <w:tcPr>
            <w:tcW w:w="1141" w:type="dxa"/>
          </w:tcPr>
          <w:p w:rsidR="00CC4173" w:rsidRDefault="00CC4173" w:rsidP="00CC4173">
            <w:pPr>
              <w:spacing w:line="237" w:lineRule="auto"/>
              <w:rPr>
                <w:rFonts w:ascii="Times New Roman" w:eastAsia="Times New Roman" w:hAnsi="Times New Roman" w:cs="Times New Roman"/>
                <w:sz w:val="24"/>
                <w:szCs w:val="24"/>
              </w:rPr>
            </w:pPr>
          </w:p>
        </w:tc>
      </w:tr>
      <w:tr w:rsidR="00CC4173" w:rsidTr="0039625A">
        <w:tc>
          <w:tcPr>
            <w:tcW w:w="993" w:type="dxa"/>
          </w:tcPr>
          <w:p w:rsidR="00CC4173" w:rsidRDefault="00CC4173" w:rsidP="00CC4173">
            <w:pPr>
              <w:spacing w:line="237"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5340" w:type="dxa"/>
            <w:vAlign w:val="bottom"/>
          </w:tcPr>
          <w:p w:rsidR="00CC4173" w:rsidRPr="005646B6" w:rsidRDefault="00CC4173" w:rsidP="00CC4173">
            <w:pPr>
              <w:rPr>
                <w:rFonts w:ascii="Times New Roman" w:eastAsia="Times New Roman" w:hAnsi="Times New Roman" w:cs="Times New Roman"/>
                <w:sz w:val="24"/>
                <w:szCs w:val="24"/>
              </w:rPr>
            </w:pPr>
            <w:r w:rsidRPr="005646B6">
              <w:rPr>
                <w:rFonts w:ascii="Times New Roman" w:eastAsia="Times New Roman" w:hAnsi="Times New Roman" w:cs="Times New Roman"/>
                <w:sz w:val="24"/>
                <w:szCs w:val="24"/>
              </w:rPr>
              <w:t>Кодирование звуковой информации. Кодирование видеоинформации</w:t>
            </w:r>
          </w:p>
        </w:tc>
        <w:tc>
          <w:tcPr>
            <w:tcW w:w="1140" w:type="dxa"/>
          </w:tcPr>
          <w:p w:rsidR="00CC4173" w:rsidRDefault="009D49B5" w:rsidP="00CC4173">
            <w:pPr>
              <w:spacing w:line="237"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141" w:type="dxa"/>
          </w:tcPr>
          <w:p w:rsidR="00CC4173" w:rsidRDefault="00CC4173" w:rsidP="00CC4173">
            <w:pPr>
              <w:spacing w:line="237" w:lineRule="auto"/>
              <w:rPr>
                <w:rFonts w:ascii="Times New Roman" w:eastAsia="Times New Roman" w:hAnsi="Times New Roman" w:cs="Times New Roman"/>
                <w:sz w:val="24"/>
                <w:szCs w:val="24"/>
              </w:rPr>
            </w:pPr>
          </w:p>
        </w:tc>
        <w:tc>
          <w:tcPr>
            <w:tcW w:w="1141" w:type="dxa"/>
          </w:tcPr>
          <w:p w:rsidR="00CC4173" w:rsidRDefault="00CC4173" w:rsidP="00CC4173">
            <w:pPr>
              <w:spacing w:line="237" w:lineRule="auto"/>
              <w:rPr>
                <w:rFonts w:ascii="Times New Roman" w:eastAsia="Times New Roman" w:hAnsi="Times New Roman" w:cs="Times New Roman"/>
                <w:sz w:val="24"/>
                <w:szCs w:val="24"/>
              </w:rPr>
            </w:pPr>
          </w:p>
        </w:tc>
      </w:tr>
      <w:tr w:rsidR="00CC4173" w:rsidTr="0039625A">
        <w:tc>
          <w:tcPr>
            <w:tcW w:w="993" w:type="dxa"/>
          </w:tcPr>
          <w:p w:rsidR="00CC4173" w:rsidRDefault="00CC4173" w:rsidP="00CC4173">
            <w:pPr>
              <w:spacing w:line="237"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p>
        </w:tc>
        <w:tc>
          <w:tcPr>
            <w:tcW w:w="5340" w:type="dxa"/>
            <w:vAlign w:val="bottom"/>
          </w:tcPr>
          <w:p w:rsidR="00CC4173" w:rsidRPr="005646B6" w:rsidRDefault="00CC4173" w:rsidP="00CC4173">
            <w:pPr>
              <w:rPr>
                <w:rFonts w:ascii="Times New Roman" w:eastAsia="Times New Roman" w:hAnsi="Times New Roman" w:cs="Times New Roman"/>
                <w:sz w:val="24"/>
                <w:szCs w:val="24"/>
              </w:rPr>
            </w:pPr>
            <w:r w:rsidRPr="005646B6">
              <w:rPr>
                <w:rFonts w:ascii="Times New Roman" w:eastAsia="Times New Roman" w:hAnsi="Times New Roman" w:cs="Times New Roman"/>
                <w:sz w:val="24"/>
                <w:szCs w:val="24"/>
              </w:rPr>
              <w:t>Логика и компьютер. Логические операции. Диаграммы Эйлера-Венна</w:t>
            </w:r>
          </w:p>
        </w:tc>
        <w:tc>
          <w:tcPr>
            <w:tcW w:w="1140" w:type="dxa"/>
          </w:tcPr>
          <w:p w:rsidR="00CC4173" w:rsidRDefault="009D49B5" w:rsidP="00CC4173">
            <w:pPr>
              <w:spacing w:line="237"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141" w:type="dxa"/>
          </w:tcPr>
          <w:p w:rsidR="00CC4173" w:rsidRDefault="00CC4173" w:rsidP="00CC4173">
            <w:pPr>
              <w:spacing w:line="237" w:lineRule="auto"/>
              <w:rPr>
                <w:rFonts w:ascii="Times New Roman" w:eastAsia="Times New Roman" w:hAnsi="Times New Roman" w:cs="Times New Roman"/>
                <w:sz w:val="24"/>
                <w:szCs w:val="24"/>
              </w:rPr>
            </w:pPr>
          </w:p>
        </w:tc>
        <w:tc>
          <w:tcPr>
            <w:tcW w:w="1141" w:type="dxa"/>
          </w:tcPr>
          <w:p w:rsidR="00CC4173" w:rsidRDefault="00CC4173" w:rsidP="00CC4173">
            <w:pPr>
              <w:spacing w:line="237" w:lineRule="auto"/>
              <w:rPr>
                <w:rFonts w:ascii="Times New Roman" w:eastAsia="Times New Roman" w:hAnsi="Times New Roman" w:cs="Times New Roman"/>
                <w:sz w:val="24"/>
                <w:szCs w:val="24"/>
              </w:rPr>
            </w:pPr>
          </w:p>
        </w:tc>
      </w:tr>
      <w:tr w:rsidR="00CC4173" w:rsidTr="0039625A">
        <w:tc>
          <w:tcPr>
            <w:tcW w:w="993" w:type="dxa"/>
          </w:tcPr>
          <w:p w:rsidR="00CC4173" w:rsidRDefault="00CC4173" w:rsidP="00CC4173">
            <w:pPr>
              <w:spacing w:line="237"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5340" w:type="dxa"/>
            <w:vAlign w:val="bottom"/>
          </w:tcPr>
          <w:p w:rsidR="00CC4173" w:rsidRPr="005646B6" w:rsidRDefault="00CC4173" w:rsidP="00CC4173">
            <w:pPr>
              <w:rPr>
                <w:rFonts w:ascii="Times New Roman" w:eastAsia="Times New Roman" w:hAnsi="Times New Roman" w:cs="Times New Roman"/>
                <w:sz w:val="24"/>
                <w:szCs w:val="24"/>
              </w:rPr>
            </w:pPr>
            <w:r w:rsidRPr="005646B6">
              <w:rPr>
                <w:rFonts w:ascii="Times New Roman" w:eastAsia="Times New Roman" w:hAnsi="Times New Roman" w:cs="Times New Roman"/>
                <w:sz w:val="24"/>
                <w:szCs w:val="24"/>
              </w:rPr>
              <w:t>Упрощение логических выражений</w:t>
            </w:r>
          </w:p>
        </w:tc>
        <w:tc>
          <w:tcPr>
            <w:tcW w:w="1140" w:type="dxa"/>
          </w:tcPr>
          <w:p w:rsidR="00CC4173" w:rsidRDefault="009D49B5" w:rsidP="00CC4173">
            <w:pPr>
              <w:spacing w:line="237"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141" w:type="dxa"/>
          </w:tcPr>
          <w:p w:rsidR="00CC4173" w:rsidRDefault="00CC4173" w:rsidP="00CC4173">
            <w:pPr>
              <w:spacing w:line="237" w:lineRule="auto"/>
              <w:rPr>
                <w:rFonts w:ascii="Times New Roman" w:eastAsia="Times New Roman" w:hAnsi="Times New Roman" w:cs="Times New Roman"/>
                <w:sz w:val="24"/>
                <w:szCs w:val="24"/>
              </w:rPr>
            </w:pPr>
          </w:p>
        </w:tc>
        <w:tc>
          <w:tcPr>
            <w:tcW w:w="1141" w:type="dxa"/>
          </w:tcPr>
          <w:p w:rsidR="00CC4173" w:rsidRDefault="00CC4173" w:rsidP="00CC4173">
            <w:pPr>
              <w:spacing w:line="237" w:lineRule="auto"/>
              <w:rPr>
                <w:rFonts w:ascii="Times New Roman" w:eastAsia="Times New Roman" w:hAnsi="Times New Roman" w:cs="Times New Roman"/>
                <w:sz w:val="24"/>
                <w:szCs w:val="24"/>
              </w:rPr>
            </w:pPr>
          </w:p>
        </w:tc>
      </w:tr>
      <w:tr w:rsidR="00CC4173" w:rsidTr="0039625A">
        <w:tc>
          <w:tcPr>
            <w:tcW w:w="993" w:type="dxa"/>
          </w:tcPr>
          <w:p w:rsidR="00CC4173" w:rsidRDefault="00CC4173" w:rsidP="00CC4173">
            <w:pPr>
              <w:spacing w:line="237"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p>
        </w:tc>
        <w:tc>
          <w:tcPr>
            <w:tcW w:w="5340" w:type="dxa"/>
            <w:vAlign w:val="bottom"/>
          </w:tcPr>
          <w:p w:rsidR="00CC4173" w:rsidRPr="005646B6" w:rsidRDefault="00CC4173" w:rsidP="00CC4173">
            <w:pPr>
              <w:rPr>
                <w:rFonts w:ascii="Times New Roman" w:eastAsia="Times New Roman" w:hAnsi="Times New Roman" w:cs="Times New Roman"/>
                <w:sz w:val="24"/>
                <w:szCs w:val="24"/>
              </w:rPr>
            </w:pPr>
            <w:r w:rsidRPr="005646B6">
              <w:rPr>
                <w:rFonts w:ascii="Times New Roman" w:eastAsia="Times New Roman" w:hAnsi="Times New Roman" w:cs="Times New Roman"/>
                <w:sz w:val="24"/>
                <w:szCs w:val="24"/>
              </w:rPr>
              <w:t>Принципы устройства компьютеров</w:t>
            </w:r>
          </w:p>
        </w:tc>
        <w:tc>
          <w:tcPr>
            <w:tcW w:w="1140" w:type="dxa"/>
          </w:tcPr>
          <w:p w:rsidR="00CC4173" w:rsidRDefault="009D49B5" w:rsidP="00CC4173">
            <w:pPr>
              <w:spacing w:line="237"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141" w:type="dxa"/>
          </w:tcPr>
          <w:p w:rsidR="00CC4173" w:rsidRDefault="00CC4173" w:rsidP="00CC4173">
            <w:pPr>
              <w:spacing w:line="237" w:lineRule="auto"/>
              <w:rPr>
                <w:rFonts w:ascii="Times New Roman" w:eastAsia="Times New Roman" w:hAnsi="Times New Roman" w:cs="Times New Roman"/>
                <w:sz w:val="24"/>
                <w:szCs w:val="24"/>
              </w:rPr>
            </w:pPr>
          </w:p>
        </w:tc>
        <w:tc>
          <w:tcPr>
            <w:tcW w:w="1141" w:type="dxa"/>
          </w:tcPr>
          <w:p w:rsidR="00CC4173" w:rsidRDefault="00CC4173" w:rsidP="00CC4173">
            <w:pPr>
              <w:spacing w:line="237" w:lineRule="auto"/>
              <w:rPr>
                <w:rFonts w:ascii="Times New Roman" w:eastAsia="Times New Roman" w:hAnsi="Times New Roman" w:cs="Times New Roman"/>
                <w:sz w:val="24"/>
                <w:szCs w:val="24"/>
              </w:rPr>
            </w:pPr>
          </w:p>
        </w:tc>
      </w:tr>
      <w:tr w:rsidR="00CC4173" w:rsidTr="0039625A">
        <w:tc>
          <w:tcPr>
            <w:tcW w:w="993" w:type="dxa"/>
          </w:tcPr>
          <w:p w:rsidR="00CC4173" w:rsidRDefault="00CC4173" w:rsidP="00CC4173">
            <w:pPr>
              <w:spacing w:line="237"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
        </w:tc>
        <w:tc>
          <w:tcPr>
            <w:tcW w:w="5340" w:type="dxa"/>
            <w:vAlign w:val="bottom"/>
          </w:tcPr>
          <w:p w:rsidR="00CC4173" w:rsidRPr="005646B6" w:rsidRDefault="00CC4173" w:rsidP="00CC4173">
            <w:pPr>
              <w:rPr>
                <w:rFonts w:ascii="Times New Roman" w:eastAsia="Times New Roman" w:hAnsi="Times New Roman" w:cs="Times New Roman"/>
                <w:sz w:val="24"/>
                <w:szCs w:val="24"/>
              </w:rPr>
            </w:pPr>
            <w:r w:rsidRPr="005646B6">
              <w:rPr>
                <w:rFonts w:ascii="Times New Roman" w:eastAsia="Times New Roman" w:hAnsi="Times New Roman" w:cs="Times New Roman"/>
                <w:sz w:val="24"/>
                <w:szCs w:val="24"/>
              </w:rPr>
              <w:t>Процессор. Память. Устройства ввода</w:t>
            </w:r>
            <w:r>
              <w:rPr>
                <w:rFonts w:ascii="Times New Roman" w:eastAsia="Times New Roman" w:hAnsi="Times New Roman" w:cs="Times New Roman"/>
                <w:sz w:val="24"/>
                <w:szCs w:val="24"/>
              </w:rPr>
              <w:t xml:space="preserve"> и вывода</w:t>
            </w:r>
          </w:p>
        </w:tc>
        <w:tc>
          <w:tcPr>
            <w:tcW w:w="1140" w:type="dxa"/>
          </w:tcPr>
          <w:p w:rsidR="00CC4173" w:rsidRDefault="009D49B5" w:rsidP="00CC4173">
            <w:pPr>
              <w:spacing w:line="237"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141" w:type="dxa"/>
          </w:tcPr>
          <w:p w:rsidR="00CC4173" w:rsidRDefault="00CC4173" w:rsidP="00CC4173">
            <w:pPr>
              <w:spacing w:line="237" w:lineRule="auto"/>
              <w:rPr>
                <w:rFonts w:ascii="Times New Roman" w:eastAsia="Times New Roman" w:hAnsi="Times New Roman" w:cs="Times New Roman"/>
                <w:sz w:val="24"/>
                <w:szCs w:val="24"/>
              </w:rPr>
            </w:pPr>
          </w:p>
        </w:tc>
        <w:tc>
          <w:tcPr>
            <w:tcW w:w="1141" w:type="dxa"/>
          </w:tcPr>
          <w:p w:rsidR="00CC4173" w:rsidRDefault="00CC4173" w:rsidP="00CC4173">
            <w:pPr>
              <w:spacing w:line="237" w:lineRule="auto"/>
              <w:rPr>
                <w:rFonts w:ascii="Times New Roman" w:eastAsia="Times New Roman" w:hAnsi="Times New Roman" w:cs="Times New Roman"/>
                <w:sz w:val="24"/>
                <w:szCs w:val="24"/>
              </w:rPr>
            </w:pPr>
          </w:p>
        </w:tc>
      </w:tr>
      <w:tr w:rsidR="00CC4173" w:rsidTr="0039625A">
        <w:tc>
          <w:tcPr>
            <w:tcW w:w="993" w:type="dxa"/>
          </w:tcPr>
          <w:p w:rsidR="00CC4173" w:rsidRDefault="00CC4173" w:rsidP="00CC4173">
            <w:pPr>
              <w:spacing w:line="237"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c>
          <w:tcPr>
            <w:tcW w:w="5340" w:type="dxa"/>
            <w:vAlign w:val="bottom"/>
          </w:tcPr>
          <w:p w:rsidR="00CC4173" w:rsidRPr="005646B6" w:rsidRDefault="00CC4173" w:rsidP="00CC4173">
            <w:pPr>
              <w:rPr>
                <w:rFonts w:ascii="Times New Roman" w:eastAsia="Times New Roman" w:hAnsi="Times New Roman" w:cs="Times New Roman"/>
                <w:sz w:val="24"/>
                <w:szCs w:val="24"/>
              </w:rPr>
            </w:pPr>
            <w:r w:rsidRPr="005646B6">
              <w:rPr>
                <w:rFonts w:ascii="Times New Roman" w:eastAsia="Times New Roman" w:hAnsi="Times New Roman" w:cs="Times New Roman"/>
                <w:sz w:val="24"/>
                <w:szCs w:val="24"/>
              </w:rPr>
              <w:t>Программное обеспечение. Правовая охрана программ и данных</w:t>
            </w:r>
          </w:p>
        </w:tc>
        <w:tc>
          <w:tcPr>
            <w:tcW w:w="1140" w:type="dxa"/>
          </w:tcPr>
          <w:p w:rsidR="00CC4173" w:rsidRDefault="009D49B5" w:rsidP="00CC4173">
            <w:pPr>
              <w:spacing w:line="237"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141" w:type="dxa"/>
          </w:tcPr>
          <w:p w:rsidR="00CC4173" w:rsidRDefault="00CC4173" w:rsidP="00CC4173">
            <w:pPr>
              <w:spacing w:line="237" w:lineRule="auto"/>
              <w:rPr>
                <w:rFonts w:ascii="Times New Roman" w:eastAsia="Times New Roman" w:hAnsi="Times New Roman" w:cs="Times New Roman"/>
                <w:sz w:val="24"/>
                <w:szCs w:val="24"/>
              </w:rPr>
            </w:pPr>
          </w:p>
        </w:tc>
        <w:tc>
          <w:tcPr>
            <w:tcW w:w="1141" w:type="dxa"/>
          </w:tcPr>
          <w:p w:rsidR="00CC4173" w:rsidRDefault="00CC4173" w:rsidP="00CC4173">
            <w:pPr>
              <w:spacing w:line="237" w:lineRule="auto"/>
              <w:rPr>
                <w:rFonts w:ascii="Times New Roman" w:eastAsia="Times New Roman" w:hAnsi="Times New Roman" w:cs="Times New Roman"/>
                <w:sz w:val="24"/>
                <w:szCs w:val="24"/>
              </w:rPr>
            </w:pPr>
          </w:p>
        </w:tc>
      </w:tr>
      <w:tr w:rsidR="00CC4173" w:rsidTr="0039625A">
        <w:tc>
          <w:tcPr>
            <w:tcW w:w="993" w:type="dxa"/>
          </w:tcPr>
          <w:p w:rsidR="00CC4173" w:rsidRDefault="00CC4173" w:rsidP="00CC4173">
            <w:pPr>
              <w:spacing w:line="237"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16</w:t>
            </w:r>
          </w:p>
        </w:tc>
        <w:tc>
          <w:tcPr>
            <w:tcW w:w="5340" w:type="dxa"/>
            <w:vAlign w:val="bottom"/>
          </w:tcPr>
          <w:p w:rsidR="00CC4173" w:rsidRPr="005646B6" w:rsidRDefault="00CC4173" w:rsidP="00CC4173">
            <w:pPr>
              <w:rPr>
                <w:rFonts w:ascii="Times New Roman" w:eastAsia="Times New Roman" w:hAnsi="Times New Roman" w:cs="Times New Roman"/>
                <w:sz w:val="24"/>
                <w:szCs w:val="24"/>
              </w:rPr>
            </w:pPr>
            <w:r w:rsidRPr="005646B6">
              <w:rPr>
                <w:rFonts w:ascii="Times New Roman" w:eastAsia="Times New Roman" w:hAnsi="Times New Roman" w:cs="Times New Roman"/>
                <w:sz w:val="24"/>
                <w:szCs w:val="24"/>
              </w:rPr>
              <w:t>Системное программное обеспечение. Системы программирования</w:t>
            </w:r>
          </w:p>
        </w:tc>
        <w:tc>
          <w:tcPr>
            <w:tcW w:w="1140" w:type="dxa"/>
          </w:tcPr>
          <w:p w:rsidR="00CC4173" w:rsidRDefault="009D49B5" w:rsidP="00CC4173">
            <w:pPr>
              <w:spacing w:line="237"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141" w:type="dxa"/>
          </w:tcPr>
          <w:p w:rsidR="00CC4173" w:rsidRDefault="00CC4173" w:rsidP="00CC4173">
            <w:pPr>
              <w:spacing w:line="237" w:lineRule="auto"/>
              <w:rPr>
                <w:rFonts w:ascii="Times New Roman" w:eastAsia="Times New Roman" w:hAnsi="Times New Roman" w:cs="Times New Roman"/>
                <w:sz w:val="24"/>
                <w:szCs w:val="24"/>
              </w:rPr>
            </w:pPr>
          </w:p>
        </w:tc>
        <w:tc>
          <w:tcPr>
            <w:tcW w:w="1141" w:type="dxa"/>
          </w:tcPr>
          <w:p w:rsidR="00CC4173" w:rsidRDefault="00CC4173" w:rsidP="00CC4173">
            <w:pPr>
              <w:spacing w:line="237" w:lineRule="auto"/>
              <w:rPr>
                <w:rFonts w:ascii="Times New Roman" w:eastAsia="Times New Roman" w:hAnsi="Times New Roman" w:cs="Times New Roman"/>
                <w:sz w:val="24"/>
                <w:szCs w:val="24"/>
              </w:rPr>
            </w:pPr>
          </w:p>
        </w:tc>
      </w:tr>
      <w:tr w:rsidR="00CC4173" w:rsidTr="0039625A">
        <w:tc>
          <w:tcPr>
            <w:tcW w:w="993" w:type="dxa"/>
          </w:tcPr>
          <w:p w:rsidR="00CC4173" w:rsidRDefault="00CC4173" w:rsidP="00CC4173">
            <w:pPr>
              <w:spacing w:line="237"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17</w:t>
            </w:r>
          </w:p>
        </w:tc>
        <w:tc>
          <w:tcPr>
            <w:tcW w:w="5340" w:type="dxa"/>
            <w:vAlign w:val="bottom"/>
          </w:tcPr>
          <w:p w:rsidR="00CC4173" w:rsidRPr="005646B6" w:rsidRDefault="00CC4173" w:rsidP="00CC4173">
            <w:pPr>
              <w:rPr>
                <w:rFonts w:ascii="Times New Roman" w:eastAsia="Times New Roman" w:hAnsi="Times New Roman" w:cs="Times New Roman"/>
                <w:sz w:val="24"/>
                <w:szCs w:val="24"/>
              </w:rPr>
            </w:pPr>
            <w:r w:rsidRPr="005646B6">
              <w:rPr>
                <w:rFonts w:ascii="Times New Roman" w:eastAsia="Times New Roman" w:hAnsi="Times New Roman" w:cs="Times New Roman"/>
                <w:sz w:val="24"/>
                <w:szCs w:val="24"/>
              </w:rPr>
              <w:t>Компьютерные сети. Основные</w:t>
            </w:r>
            <w:r>
              <w:rPr>
                <w:rFonts w:ascii="Times New Roman" w:eastAsia="Times New Roman" w:hAnsi="Times New Roman" w:cs="Times New Roman"/>
                <w:sz w:val="24"/>
                <w:szCs w:val="24"/>
              </w:rPr>
              <w:t xml:space="preserve"> понятия</w:t>
            </w:r>
          </w:p>
        </w:tc>
        <w:tc>
          <w:tcPr>
            <w:tcW w:w="1140" w:type="dxa"/>
          </w:tcPr>
          <w:p w:rsidR="00CC4173" w:rsidRDefault="009D49B5" w:rsidP="00CC4173">
            <w:pPr>
              <w:spacing w:line="237"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141" w:type="dxa"/>
          </w:tcPr>
          <w:p w:rsidR="00CC4173" w:rsidRDefault="00CC4173" w:rsidP="00CC4173">
            <w:pPr>
              <w:spacing w:line="237" w:lineRule="auto"/>
              <w:rPr>
                <w:rFonts w:ascii="Times New Roman" w:eastAsia="Times New Roman" w:hAnsi="Times New Roman" w:cs="Times New Roman"/>
                <w:sz w:val="24"/>
                <w:szCs w:val="24"/>
              </w:rPr>
            </w:pPr>
          </w:p>
        </w:tc>
        <w:tc>
          <w:tcPr>
            <w:tcW w:w="1141" w:type="dxa"/>
          </w:tcPr>
          <w:p w:rsidR="00CC4173" w:rsidRDefault="00CC4173" w:rsidP="00CC4173">
            <w:pPr>
              <w:spacing w:line="237" w:lineRule="auto"/>
              <w:rPr>
                <w:rFonts w:ascii="Times New Roman" w:eastAsia="Times New Roman" w:hAnsi="Times New Roman" w:cs="Times New Roman"/>
                <w:sz w:val="24"/>
                <w:szCs w:val="24"/>
              </w:rPr>
            </w:pPr>
          </w:p>
        </w:tc>
      </w:tr>
      <w:tr w:rsidR="00CC4173" w:rsidTr="0039625A">
        <w:tc>
          <w:tcPr>
            <w:tcW w:w="993" w:type="dxa"/>
          </w:tcPr>
          <w:p w:rsidR="00CC4173" w:rsidRDefault="00CC4173" w:rsidP="00CC4173">
            <w:pPr>
              <w:spacing w:line="237"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18</w:t>
            </w:r>
          </w:p>
        </w:tc>
        <w:tc>
          <w:tcPr>
            <w:tcW w:w="5340" w:type="dxa"/>
            <w:vAlign w:val="bottom"/>
          </w:tcPr>
          <w:p w:rsidR="00CC4173" w:rsidRPr="005646B6" w:rsidRDefault="00CC4173" w:rsidP="00CC4173">
            <w:pPr>
              <w:rPr>
                <w:rFonts w:ascii="Times New Roman" w:eastAsia="Times New Roman" w:hAnsi="Times New Roman" w:cs="Times New Roman"/>
                <w:sz w:val="24"/>
                <w:szCs w:val="24"/>
              </w:rPr>
            </w:pPr>
            <w:r w:rsidRPr="005646B6">
              <w:rPr>
                <w:rFonts w:ascii="Times New Roman" w:eastAsia="Times New Roman" w:hAnsi="Times New Roman" w:cs="Times New Roman"/>
                <w:sz w:val="24"/>
                <w:szCs w:val="24"/>
              </w:rPr>
              <w:t>Сеть Интернет. Адреса в Интернете</w:t>
            </w:r>
          </w:p>
        </w:tc>
        <w:tc>
          <w:tcPr>
            <w:tcW w:w="1140" w:type="dxa"/>
          </w:tcPr>
          <w:p w:rsidR="00CC4173" w:rsidRDefault="009D49B5" w:rsidP="00CC4173">
            <w:pPr>
              <w:spacing w:line="237"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141" w:type="dxa"/>
          </w:tcPr>
          <w:p w:rsidR="00CC4173" w:rsidRDefault="00CC4173" w:rsidP="00CC4173">
            <w:pPr>
              <w:spacing w:line="237" w:lineRule="auto"/>
              <w:rPr>
                <w:rFonts w:ascii="Times New Roman" w:eastAsia="Times New Roman" w:hAnsi="Times New Roman" w:cs="Times New Roman"/>
                <w:sz w:val="24"/>
                <w:szCs w:val="24"/>
              </w:rPr>
            </w:pPr>
          </w:p>
        </w:tc>
        <w:tc>
          <w:tcPr>
            <w:tcW w:w="1141" w:type="dxa"/>
          </w:tcPr>
          <w:p w:rsidR="00CC4173" w:rsidRDefault="00CC4173" w:rsidP="00CC4173">
            <w:pPr>
              <w:spacing w:line="237" w:lineRule="auto"/>
              <w:rPr>
                <w:rFonts w:ascii="Times New Roman" w:eastAsia="Times New Roman" w:hAnsi="Times New Roman" w:cs="Times New Roman"/>
                <w:sz w:val="24"/>
                <w:szCs w:val="24"/>
              </w:rPr>
            </w:pPr>
          </w:p>
        </w:tc>
      </w:tr>
      <w:tr w:rsidR="00CC4173" w:rsidTr="0039625A">
        <w:tc>
          <w:tcPr>
            <w:tcW w:w="993" w:type="dxa"/>
          </w:tcPr>
          <w:p w:rsidR="00CC4173" w:rsidRDefault="00CC4173" w:rsidP="00CC4173">
            <w:pPr>
              <w:spacing w:line="237"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19</w:t>
            </w:r>
          </w:p>
        </w:tc>
        <w:tc>
          <w:tcPr>
            <w:tcW w:w="5340" w:type="dxa"/>
            <w:vAlign w:val="bottom"/>
          </w:tcPr>
          <w:p w:rsidR="00CC4173" w:rsidRPr="005646B6" w:rsidRDefault="00CC4173" w:rsidP="00CC4173">
            <w:pPr>
              <w:rPr>
                <w:rFonts w:ascii="Times New Roman" w:eastAsia="Times New Roman" w:hAnsi="Times New Roman" w:cs="Times New Roman"/>
                <w:sz w:val="24"/>
                <w:szCs w:val="24"/>
              </w:rPr>
            </w:pPr>
            <w:r w:rsidRPr="005646B6">
              <w:rPr>
                <w:rFonts w:ascii="Times New Roman" w:eastAsia="Times New Roman" w:hAnsi="Times New Roman" w:cs="Times New Roman"/>
                <w:sz w:val="24"/>
                <w:szCs w:val="24"/>
              </w:rPr>
              <w:t>Службы Интернета</w:t>
            </w:r>
          </w:p>
        </w:tc>
        <w:tc>
          <w:tcPr>
            <w:tcW w:w="1140" w:type="dxa"/>
          </w:tcPr>
          <w:p w:rsidR="00CC4173" w:rsidRDefault="009D49B5" w:rsidP="00CC4173">
            <w:pPr>
              <w:spacing w:line="237"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141" w:type="dxa"/>
          </w:tcPr>
          <w:p w:rsidR="00CC4173" w:rsidRDefault="00CC4173" w:rsidP="00CC4173">
            <w:pPr>
              <w:spacing w:line="237" w:lineRule="auto"/>
              <w:rPr>
                <w:rFonts w:ascii="Times New Roman" w:eastAsia="Times New Roman" w:hAnsi="Times New Roman" w:cs="Times New Roman"/>
                <w:sz w:val="24"/>
                <w:szCs w:val="24"/>
              </w:rPr>
            </w:pPr>
          </w:p>
        </w:tc>
        <w:tc>
          <w:tcPr>
            <w:tcW w:w="1141" w:type="dxa"/>
          </w:tcPr>
          <w:p w:rsidR="00CC4173" w:rsidRDefault="00CC4173" w:rsidP="00CC4173">
            <w:pPr>
              <w:spacing w:line="237" w:lineRule="auto"/>
              <w:rPr>
                <w:rFonts w:ascii="Times New Roman" w:eastAsia="Times New Roman" w:hAnsi="Times New Roman" w:cs="Times New Roman"/>
                <w:sz w:val="24"/>
                <w:szCs w:val="24"/>
              </w:rPr>
            </w:pPr>
          </w:p>
        </w:tc>
      </w:tr>
      <w:tr w:rsidR="00CC4173" w:rsidTr="0039625A">
        <w:tc>
          <w:tcPr>
            <w:tcW w:w="993" w:type="dxa"/>
          </w:tcPr>
          <w:p w:rsidR="00CC4173" w:rsidRDefault="00CC4173" w:rsidP="00CC4173">
            <w:pPr>
              <w:spacing w:line="237"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20</w:t>
            </w:r>
          </w:p>
        </w:tc>
        <w:tc>
          <w:tcPr>
            <w:tcW w:w="5340" w:type="dxa"/>
            <w:vAlign w:val="bottom"/>
          </w:tcPr>
          <w:p w:rsidR="00CC4173" w:rsidRPr="005646B6" w:rsidRDefault="00CC4173" w:rsidP="00CC4173">
            <w:pPr>
              <w:rPr>
                <w:rFonts w:ascii="Times New Roman" w:eastAsia="Times New Roman" w:hAnsi="Times New Roman" w:cs="Times New Roman"/>
                <w:sz w:val="24"/>
                <w:szCs w:val="24"/>
              </w:rPr>
            </w:pPr>
            <w:r w:rsidRPr="005646B6">
              <w:rPr>
                <w:rFonts w:ascii="Times New Roman" w:eastAsia="Times New Roman" w:hAnsi="Times New Roman" w:cs="Times New Roman"/>
                <w:sz w:val="24"/>
                <w:szCs w:val="24"/>
              </w:rPr>
              <w:t>Простейшие программы. Вычисления. Стандартные функции</w:t>
            </w:r>
          </w:p>
        </w:tc>
        <w:tc>
          <w:tcPr>
            <w:tcW w:w="1140" w:type="dxa"/>
          </w:tcPr>
          <w:p w:rsidR="00CC4173" w:rsidRDefault="009D49B5" w:rsidP="00CC4173">
            <w:pPr>
              <w:spacing w:line="237"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141" w:type="dxa"/>
          </w:tcPr>
          <w:p w:rsidR="00CC4173" w:rsidRDefault="00CC4173" w:rsidP="00CC4173">
            <w:pPr>
              <w:spacing w:line="237" w:lineRule="auto"/>
              <w:rPr>
                <w:rFonts w:ascii="Times New Roman" w:eastAsia="Times New Roman" w:hAnsi="Times New Roman" w:cs="Times New Roman"/>
                <w:sz w:val="24"/>
                <w:szCs w:val="24"/>
              </w:rPr>
            </w:pPr>
          </w:p>
        </w:tc>
        <w:tc>
          <w:tcPr>
            <w:tcW w:w="1141" w:type="dxa"/>
          </w:tcPr>
          <w:p w:rsidR="00CC4173" w:rsidRDefault="00CC4173" w:rsidP="00CC4173">
            <w:pPr>
              <w:spacing w:line="237" w:lineRule="auto"/>
              <w:rPr>
                <w:rFonts w:ascii="Times New Roman" w:eastAsia="Times New Roman" w:hAnsi="Times New Roman" w:cs="Times New Roman"/>
                <w:sz w:val="24"/>
                <w:szCs w:val="24"/>
              </w:rPr>
            </w:pPr>
          </w:p>
        </w:tc>
      </w:tr>
      <w:tr w:rsidR="00CC4173" w:rsidTr="0039625A">
        <w:tc>
          <w:tcPr>
            <w:tcW w:w="993" w:type="dxa"/>
          </w:tcPr>
          <w:p w:rsidR="00CC4173" w:rsidRDefault="009D49B5" w:rsidP="00CC4173">
            <w:pPr>
              <w:spacing w:line="237"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21</w:t>
            </w:r>
          </w:p>
        </w:tc>
        <w:tc>
          <w:tcPr>
            <w:tcW w:w="5340" w:type="dxa"/>
            <w:vAlign w:val="bottom"/>
          </w:tcPr>
          <w:p w:rsidR="00CC4173" w:rsidRPr="005646B6" w:rsidRDefault="009D49B5" w:rsidP="00CC4173">
            <w:pPr>
              <w:rPr>
                <w:rFonts w:ascii="Times New Roman" w:eastAsia="Times New Roman" w:hAnsi="Times New Roman" w:cs="Times New Roman"/>
                <w:sz w:val="24"/>
                <w:szCs w:val="24"/>
              </w:rPr>
            </w:pPr>
            <w:r w:rsidRPr="005646B6">
              <w:rPr>
                <w:rFonts w:ascii="Times New Roman" w:eastAsia="Times New Roman" w:hAnsi="Times New Roman" w:cs="Times New Roman"/>
                <w:sz w:val="24"/>
                <w:szCs w:val="24"/>
              </w:rPr>
              <w:t>Условный оператор. Сложные условия</w:t>
            </w:r>
          </w:p>
        </w:tc>
        <w:tc>
          <w:tcPr>
            <w:tcW w:w="1140" w:type="dxa"/>
          </w:tcPr>
          <w:p w:rsidR="00CC4173" w:rsidRDefault="009D49B5" w:rsidP="00CC4173">
            <w:pPr>
              <w:spacing w:line="237"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141" w:type="dxa"/>
          </w:tcPr>
          <w:p w:rsidR="00CC4173" w:rsidRDefault="00CC4173" w:rsidP="00CC4173">
            <w:pPr>
              <w:spacing w:line="237" w:lineRule="auto"/>
              <w:rPr>
                <w:rFonts w:ascii="Times New Roman" w:eastAsia="Times New Roman" w:hAnsi="Times New Roman" w:cs="Times New Roman"/>
                <w:sz w:val="24"/>
                <w:szCs w:val="24"/>
              </w:rPr>
            </w:pPr>
          </w:p>
        </w:tc>
        <w:tc>
          <w:tcPr>
            <w:tcW w:w="1141" w:type="dxa"/>
          </w:tcPr>
          <w:p w:rsidR="00CC4173" w:rsidRDefault="00CC4173" w:rsidP="00CC4173">
            <w:pPr>
              <w:spacing w:line="237" w:lineRule="auto"/>
              <w:rPr>
                <w:rFonts w:ascii="Times New Roman" w:eastAsia="Times New Roman" w:hAnsi="Times New Roman" w:cs="Times New Roman"/>
                <w:sz w:val="24"/>
                <w:szCs w:val="24"/>
              </w:rPr>
            </w:pPr>
          </w:p>
        </w:tc>
      </w:tr>
      <w:tr w:rsidR="009D49B5" w:rsidTr="0039625A">
        <w:tc>
          <w:tcPr>
            <w:tcW w:w="993" w:type="dxa"/>
          </w:tcPr>
          <w:p w:rsidR="009D49B5" w:rsidRDefault="009D49B5" w:rsidP="009D49B5">
            <w:pPr>
              <w:spacing w:line="237"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22</w:t>
            </w:r>
          </w:p>
        </w:tc>
        <w:tc>
          <w:tcPr>
            <w:tcW w:w="5340" w:type="dxa"/>
            <w:vAlign w:val="bottom"/>
          </w:tcPr>
          <w:p w:rsidR="009D49B5" w:rsidRPr="005646B6" w:rsidRDefault="009D49B5" w:rsidP="009D49B5">
            <w:pPr>
              <w:spacing w:line="264" w:lineRule="exact"/>
              <w:ind w:left="100"/>
              <w:rPr>
                <w:rFonts w:ascii="Times New Roman" w:hAnsi="Times New Roman" w:cs="Times New Roman"/>
                <w:sz w:val="24"/>
                <w:szCs w:val="24"/>
              </w:rPr>
            </w:pPr>
            <w:r w:rsidRPr="005646B6">
              <w:rPr>
                <w:rFonts w:ascii="Times New Roman" w:eastAsia="Times New Roman" w:hAnsi="Times New Roman" w:cs="Times New Roman"/>
                <w:sz w:val="24"/>
                <w:szCs w:val="24"/>
              </w:rPr>
              <w:t>Цикл с условием</w:t>
            </w:r>
          </w:p>
        </w:tc>
        <w:tc>
          <w:tcPr>
            <w:tcW w:w="1140" w:type="dxa"/>
          </w:tcPr>
          <w:p w:rsidR="009D49B5" w:rsidRDefault="009D49B5" w:rsidP="009D49B5">
            <w:pPr>
              <w:spacing w:line="237"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141" w:type="dxa"/>
          </w:tcPr>
          <w:p w:rsidR="009D49B5" w:rsidRDefault="009D49B5" w:rsidP="009D49B5">
            <w:pPr>
              <w:spacing w:line="237" w:lineRule="auto"/>
              <w:rPr>
                <w:rFonts w:ascii="Times New Roman" w:eastAsia="Times New Roman" w:hAnsi="Times New Roman" w:cs="Times New Roman"/>
                <w:sz w:val="24"/>
                <w:szCs w:val="24"/>
              </w:rPr>
            </w:pPr>
          </w:p>
        </w:tc>
        <w:tc>
          <w:tcPr>
            <w:tcW w:w="1141" w:type="dxa"/>
          </w:tcPr>
          <w:p w:rsidR="009D49B5" w:rsidRDefault="009D49B5" w:rsidP="009D49B5">
            <w:pPr>
              <w:spacing w:line="237" w:lineRule="auto"/>
              <w:rPr>
                <w:rFonts w:ascii="Times New Roman" w:eastAsia="Times New Roman" w:hAnsi="Times New Roman" w:cs="Times New Roman"/>
                <w:sz w:val="24"/>
                <w:szCs w:val="24"/>
              </w:rPr>
            </w:pPr>
          </w:p>
        </w:tc>
      </w:tr>
      <w:tr w:rsidR="009D49B5" w:rsidTr="0039625A">
        <w:tc>
          <w:tcPr>
            <w:tcW w:w="993" w:type="dxa"/>
          </w:tcPr>
          <w:p w:rsidR="009D49B5" w:rsidRDefault="009D49B5" w:rsidP="009D49B5">
            <w:pPr>
              <w:spacing w:line="237"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23</w:t>
            </w:r>
          </w:p>
        </w:tc>
        <w:tc>
          <w:tcPr>
            <w:tcW w:w="5340" w:type="dxa"/>
            <w:vAlign w:val="bottom"/>
          </w:tcPr>
          <w:p w:rsidR="009D49B5" w:rsidRPr="005646B6" w:rsidRDefault="009D49B5" w:rsidP="009D49B5">
            <w:pPr>
              <w:spacing w:line="264" w:lineRule="exact"/>
              <w:ind w:left="100"/>
              <w:rPr>
                <w:rFonts w:ascii="Times New Roman" w:hAnsi="Times New Roman" w:cs="Times New Roman"/>
                <w:sz w:val="24"/>
                <w:szCs w:val="24"/>
              </w:rPr>
            </w:pPr>
            <w:r w:rsidRPr="005646B6">
              <w:rPr>
                <w:rFonts w:ascii="Times New Roman" w:eastAsia="Times New Roman" w:hAnsi="Times New Roman" w:cs="Times New Roman"/>
                <w:sz w:val="24"/>
                <w:szCs w:val="24"/>
              </w:rPr>
              <w:t>Цикл с переменной</w:t>
            </w:r>
          </w:p>
        </w:tc>
        <w:tc>
          <w:tcPr>
            <w:tcW w:w="1140" w:type="dxa"/>
          </w:tcPr>
          <w:p w:rsidR="009D49B5" w:rsidRDefault="009D49B5" w:rsidP="009D49B5">
            <w:pPr>
              <w:spacing w:line="237"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141" w:type="dxa"/>
          </w:tcPr>
          <w:p w:rsidR="009D49B5" w:rsidRDefault="009D49B5" w:rsidP="009D49B5">
            <w:pPr>
              <w:spacing w:line="237" w:lineRule="auto"/>
              <w:rPr>
                <w:rFonts w:ascii="Times New Roman" w:eastAsia="Times New Roman" w:hAnsi="Times New Roman" w:cs="Times New Roman"/>
                <w:sz w:val="24"/>
                <w:szCs w:val="24"/>
              </w:rPr>
            </w:pPr>
          </w:p>
        </w:tc>
        <w:tc>
          <w:tcPr>
            <w:tcW w:w="1141" w:type="dxa"/>
          </w:tcPr>
          <w:p w:rsidR="009D49B5" w:rsidRDefault="009D49B5" w:rsidP="009D49B5">
            <w:pPr>
              <w:spacing w:line="237" w:lineRule="auto"/>
              <w:rPr>
                <w:rFonts w:ascii="Times New Roman" w:eastAsia="Times New Roman" w:hAnsi="Times New Roman" w:cs="Times New Roman"/>
                <w:sz w:val="24"/>
                <w:szCs w:val="24"/>
              </w:rPr>
            </w:pPr>
          </w:p>
        </w:tc>
      </w:tr>
      <w:tr w:rsidR="009D49B5" w:rsidTr="0039625A">
        <w:tc>
          <w:tcPr>
            <w:tcW w:w="993" w:type="dxa"/>
          </w:tcPr>
          <w:p w:rsidR="009D49B5" w:rsidRDefault="009D49B5" w:rsidP="009D49B5">
            <w:pPr>
              <w:spacing w:line="237"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24</w:t>
            </w:r>
          </w:p>
        </w:tc>
        <w:tc>
          <w:tcPr>
            <w:tcW w:w="5340" w:type="dxa"/>
            <w:vAlign w:val="bottom"/>
          </w:tcPr>
          <w:p w:rsidR="009D49B5" w:rsidRPr="005646B6" w:rsidRDefault="009D49B5" w:rsidP="009D49B5">
            <w:pPr>
              <w:spacing w:line="264" w:lineRule="exact"/>
              <w:ind w:left="100"/>
              <w:rPr>
                <w:rFonts w:ascii="Times New Roman" w:hAnsi="Times New Roman" w:cs="Times New Roman"/>
                <w:sz w:val="24"/>
                <w:szCs w:val="24"/>
              </w:rPr>
            </w:pPr>
            <w:r w:rsidRPr="005646B6">
              <w:rPr>
                <w:rFonts w:ascii="Times New Roman" w:eastAsia="Times New Roman" w:hAnsi="Times New Roman" w:cs="Times New Roman"/>
                <w:sz w:val="24"/>
                <w:szCs w:val="24"/>
              </w:rPr>
              <w:t>Процедуры и функции</w:t>
            </w:r>
          </w:p>
        </w:tc>
        <w:tc>
          <w:tcPr>
            <w:tcW w:w="1140" w:type="dxa"/>
          </w:tcPr>
          <w:p w:rsidR="009D49B5" w:rsidRDefault="009D49B5" w:rsidP="009D49B5">
            <w:pPr>
              <w:spacing w:line="237"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141" w:type="dxa"/>
          </w:tcPr>
          <w:p w:rsidR="009D49B5" w:rsidRDefault="009D49B5" w:rsidP="009D49B5">
            <w:pPr>
              <w:spacing w:line="237" w:lineRule="auto"/>
              <w:rPr>
                <w:rFonts w:ascii="Times New Roman" w:eastAsia="Times New Roman" w:hAnsi="Times New Roman" w:cs="Times New Roman"/>
                <w:sz w:val="24"/>
                <w:szCs w:val="24"/>
              </w:rPr>
            </w:pPr>
          </w:p>
        </w:tc>
        <w:tc>
          <w:tcPr>
            <w:tcW w:w="1141" w:type="dxa"/>
          </w:tcPr>
          <w:p w:rsidR="009D49B5" w:rsidRDefault="009D49B5" w:rsidP="009D49B5">
            <w:pPr>
              <w:spacing w:line="237" w:lineRule="auto"/>
              <w:rPr>
                <w:rFonts w:ascii="Times New Roman" w:eastAsia="Times New Roman" w:hAnsi="Times New Roman" w:cs="Times New Roman"/>
                <w:sz w:val="24"/>
                <w:szCs w:val="24"/>
              </w:rPr>
            </w:pPr>
          </w:p>
        </w:tc>
      </w:tr>
      <w:tr w:rsidR="009D49B5" w:rsidTr="0039625A">
        <w:tc>
          <w:tcPr>
            <w:tcW w:w="993" w:type="dxa"/>
          </w:tcPr>
          <w:p w:rsidR="009D49B5" w:rsidRDefault="009D49B5" w:rsidP="009D49B5">
            <w:pPr>
              <w:spacing w:line="237"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25</w:t>
            </w:r>
          </w:p>
        </w:tc>
        <w:tc>
          <w:tcPr>
            <w:tcW w:w="5340" w:type="dxa"/>
            <w:vAlign w:val="bottom"/>
          </w:tcPr>
          <w:p w:rsidR="009D49B5" w:rsidRPr="005646B6" w:rsidRDefault="009D49B5" w:rsidP="009D49B5">
            <w:pPr>
              <w:spacing w:line="264" w:lineRule="exact"/>
              <w:ind w:left="100"/>
              <w:rPr>
                <w:rFonts w:ascii="Times New Roman" w:hAnsi="Times New Roman" w:cs="Times New Roman"/>
                <w:sz w:val="24"/>
                <w:szCs w:val="24"/>
              </w:rPr>
            </w:pPr>
            <w:r w:rsidRPr="005646B6">
              <w:rPr>
                <w:rFonts w:ascii="Times New Roman" w:eastAsia="Times New Roman" w:hAnsi="Times New Roman" w:cs="Times New Roman"/>
                <w:sz w:val="24"/>
                <w:szCs w:val="24"/>
              </w:rPr>
              <w:t>Массивы. Перебор элементов массива</w:t>
            </w:r>
          </w:p>
        </w:tc>
        <w:tc>
          <w:tcPr>
            <w:tcW w:w="1140" w:type="dxa"/>
          </w:tcPr>
          <w:p w:rsidR="009D49B5" w:rsidRDefault="009D49B5" w:rsidP="009D49B5">
            <w:pPr>
              <w:spacing w:line="237"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141" w:type="dxa"/>
          </w:tcPr>
          <w:p w:rsidR="009D49B5" w:rsidRDefault="009D49B5" w:rsidP="009D49B5">
            <w:pPr>
              <w:spacing w:line="237" w:lineRule="auto"/>
              <w:rPr>
                <w:rFonts w:ascii="Times New Roman" w:eastAsia="Times New Roman" w:hAnsi="Times New Roman" w:cs="Times New Roman"/>
                <w:sz w:val="24"/>
                <w:szCs w:val="24"/>
              </w:rPr>
            </w:pPr>
          </w:p>
        </w:tc>
        <w:tc>
          <w:tcPr>
            <w:tcW w:w="1141" w:type="dxa"/>
          </w:tcPr>
          <w:p w:rsidR="009D49B5" w:rsidRDefault="009D49B5" w:rsidP="009D49B5">
            <w:pPr>
              <w:spacing w:line="237" w:lineRule="auto"/>
              <w:rPr>
                <w:rFonts w:ascii="Times New Roman" w:eastAsia="Times New Roman" w:hAnsi="Times New Roman" w:cs="Times New Roman"/>
                <w:sz w:val="24"/>
                <w:szCs w:val="24"/>
              </w:rPr>
            </w:pPr>
          </w:p>
        </w:tc>
      </w:tr>
      <w:tr w:rsidR="009D49B5" w:rsidTr="0039625A">
        <w:tc>
          <w:tcPr>
            <w:tcW w:w="993" w:type="dxa"/>
          </w:tcPr>
          <w:p w:rsidR="009D49B5" w:rsidRDefault="009D49B5" w:rsidP="009D49B5">
            <w:pPr>
              <w:spacing w:line="237"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26</w:t>
            </w:r>
          </w:p>
        </w:tc>
        <w:tc>
          <w:tcPr>
            <w:tcW w:w="5340" w:type="dxa"/>
            <w:vAlign w:val="bottom"/>
          </w:tcPr>
          <w:p w:rsidR="009D49B5" w:rsidRPr="005646B6" w:rsidRDefault="009D49B5" w:rsidP="009D49B5">
            <w:pPr>
              <w:spacing w:line="260" w:lineRule="exact"/>
              <w:ind w:left="100"/>
              <w:rPr>
                <w:rFonts w:ascii="Times New Roman" w:hAnsi="Times New Roman" w:cs="Times New Roman"/>
                <w:sz w:val="24"/>
                <w:szCs w:val="24"/>
              </w:rPr>
            </w:pPr>
            <w:r w:rsidRPr="005646B6">
              <w:rPr>
                <w:rFonts w:ascii="Times New Roman" w:eastAsia="Times New Roman" w:hAnsi="Times New Roman" w:cs="Times New Roman"/>
                <w:sz w:val="24"/>
                <w:szCs w:val="24"/>
              </w:rPr>
              <w:t>Линейный поиск в массиве. Отбор элементов массива по условию</w:t>
            </w:r>
          </w:p>
        </w:tc>
        <w:tc>
          <w:tcPr>
            <w:tcW w:w="1140" w:type="dxa"/>
          </w:tcPr>
          <w:p w:rsidR="009D49B5" w:rsidRDefault="009D49B5" w:rsidP="009D49B5">
            <w:pPr>
              <w:spacing w:line="237"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141" w:type="dxa"/>
          </w:tcPr>
          <w:p w:rsidR="009D49B5" w:rsidRDefault="009D49B5" w:rsidP="009D49B5">
            <w:pPr>
              <w:spacing w:line="237" w:lineRule="auto"/>
              <w:rPr>
                <w:rFonts w:ascii="Times New Roman" w:eastAsia="Times New Roman" w:hAnsi="Times New Roman" w:cs="Times New Roman"/>
                <w:sz w:val="24"/>
                <w:szCs w:val="24"/>
              </w:rPr>
            </w:pPr>
          </w:p>
        </w:tc>
        <w:tc>
          <w:tcPr>
            <w:tcW w:w="1141" w:type="dxa"/>
          </w:tcPr>
          <w:p w:rsidR="009D49B5" w:rsidRDefault="009D49B5" w:rsidP="009D49B5">
            <w:pPr>
              <w:spacing w:line="237" w:lineRule="auto"/>
              <w:rPr>
                <w:rFonts w:ascii="Times New Roman" w:eastAsia="Times New Roman" w:hAnsi="Times New Roman" w:cs="Times New Roman"/>
                <w:sz w:val="24"/>
                <w:szCs w:val="24"/>
              </w:rPr>
            </w:pPr>
          </w:p>
        </w:tc>
      </w:tr>
      <w:tr w:rsidR="009D49B5" w:rsidTr="0039625A">
        <w:tc>
          <w:tcPr>
            <w:tcW w:w="993" w:type="dxa"/>
          </w:tcPr>
          <w:p w:rsidR="009D49B5" w:rsidRDefault="009D49B5" w:rsidP="009D49B5">
            <w:pPr>
              <w:spacing w:line="237"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27</w:t>
            </w:r>
          </w:p>
        </w:tc>
        <w:tc>
          <w:tcPr>
            <w:tcW w:w="5340" w:type="dxa"/>
            <w:vAlign w:val="bottom"/>
          </w:tcPr>
          <w:p w:rsidR="009D49B5" w:rsidRPr="005646B6" w:rsidRDefault="009D49B5" w:rsidP="009D49B5">
            <w:pPr>
              <w:spacing w:line="264" w:lineRule="exact"/>
              <w:ind w:left="120"/>
              <w:rPr>
                <w:rFonts w:ascii="Times New Roman" w:hAnsi="Times New Roman" w:cs="Times New Roman"/>
                <w:sz w:val="24"/>
                <w:szCs w:val="24"/>
              </w:rPr>
            </w:pPr>
            <w:r w:rsidRPr="005646B6">
              <w:rPr>
                <w:rFonts w:ascii="Times New Roman" w:eastAsia="Times New Roman" w:hAnsi="Times New Roman" w:cs="Times New Roman"/>
                <w:sz w:val="24"/>
                <w:szCs w:val="24"/>
              </w:rPr>
              <w:t>Сортировка массивов</w:t>
            </w:r>
          </w:p>
        </w:tc>
        <w:tc>
          <w:tcPr>
            <w:tcW w:w="1140" w:type="dxa"/>
          </w:tcPr>
          <w:p w:rsidR="009D49B5" w:rsidRDefault="009D49B5" w:rsidP="009D49B5">
            <w:pPr>
              <w:spacing w:line="237"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141" w:type="dxa"/>
          </w:tcPr>
          <w:p w:rsidR="009D49B5" w:rsidRDefault="009D49B5" w:rsidP="009D49B5">
            <w:pPr>
              <w:spacing w:line="237" w:lineRule="auto"/>
              <w:rPr>
                <w:rFonts w:ascii="Times New Roman" w:eastAsia="Times New Roman" w:hAnsi="Times New Roman" w:cs="Times New Roman"/>
                <w:sz w:val="24"/>
                <w:szCs w:val="24"/>
              </w:rPr>
            </w:pPr>
          </w:p>
        </w:tc>
        <w:tc>
          <w:tcPr>
            <w:tcW w:w="1141" w:type="dxa"/>
          </w:tcPr>
          <w:p w:rsidR="009D49B5" w:rsidRDefault="009D49B5" w:rsidP="009D49B5">
            <w:pPr>
              <w:spacing w:line="237" w:lineRule="auto"/>
              <w:rPr>
                <w:rFonts w:ascii="Times New Roman" w:eastAsia="Times New Roman" w:hAnsi="Times New Roman" w:cs="Times New Roman"/>
                <w:sz w:val="24"/>
                <w:szCs w:val="24"/>
              </w:rPr>
            </w:pPr>
          </w:p>
        </w:tc>
      </w:tr>
      <w:tr w:rsidR="009D49B5" w:rsidTr="0039625A">
        <w:tc>
          <w:tcPr>
            <w:tcW w:w="993" w:type="dxa"/>
          </w:tcPr>
          <w:p w:rsidR="009D49B5" w:rsidRDefault="009D49B5" w:rsidP="009D49B5">
            <w:pPr>
              <w:spacing w:line="237"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28</w:t>
            </w:r>
          </w:p>
        </w:tc>
        <w:tc>
          <w:tcPr>
            <w:tcW w:w="5340" w:type="dxa"/>
            <w:vAlign w:val="bottom"/>
          </w:tcPr>
          <w:p w:rsidR="009D49B5" w:rsidRPr="005646B6" w:rsidRDefault="009D49B5" w:rsidP="009D49B5">
            <w:pPr>
              <w:spacing w:line="264" w:lineRule="exact"/>
              <w:ind w:left="120"/>
              <w:rPr>
                <w:rFonts w:ascii="Times New Roman" w:hAnsi="Times New Roman" w:cs="Times New Roman"/>
                <w:sz w:val="24"/>
                <w:szCs w:val="24"/>
              </w:rPr>
            </w:pPr>
            <w:r w:rsidRPr="005646B6">
              <w:rPr>
                <w:rFonts w:ascii="Times New Roman" w:eastAsia="Times New Roman" w:hAnsi="Times New Roman" w:cs="Times New Roman"/>
                <w:sz w:val="24"/>
                <w:szCs w:val="24"/>
              </w:rPr>
              <w:t>Символьные строки</w:t>
            </w:r>
          </w:p>
        </w:tc>
        <w:tc>
          <w:tcPr>
            <w:tcW w:w="1140" w:type="dxa"/>
          </w:tcPr>
          <w:p w:rsidR="009D49B5" w:rsidRDefault="009D49B5" w:rsidP="009D49B5">
            <w:pPr>
              <w:spacing w:line="237"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141" w:type="dxa"/>
          </w:tcPr>
          <w:p w:rsidR="009D49B5" w:rsidRDefault="009D49B5" w:rsidP="009D49B5">
            <w:pPr>
              <w:spacing w:line="237" w:lineRule="auto"/>
              <w:rPr>
                <w:rFonts w:ascii="Times New Roman" w:eastAsia="Times New Roman" w:hAnsi="Times New Roman" w:cs="Times New Roman"/>
                <w:sz w:val="24"/>
                <w:szCs w:val="24"/>
              </w:rPr>
            </w:pPr>
          </w:p>
        </w:tc>
        <w:tc>
          <w:tcPr>
            <w:tcW w:w="1141" w:type="dxa"/>
          </w:tcPr>
          <w:p w:rsidR="009D49B5" w:rsidRDefault="009D49B5" w:rsidP="009D49B5">
            <w:pPr>
              <w:spacing w:line="237" w:lineRule="auto"/>
              <w:rPr>
                <w:rFonts w:ascii="Times New Roman" w:eastAsia="Times New Roman" w:hAnsi="Times New Roman" w:cs="Times New Roman"/>
                <w:sz w:val="24"/>
                <w:szCs w:val="24"/>
              </w:rPr>
            </w:pPr>
          </w:p>
        </w:tc>
      </w:tr>
      <w:tr w:rsidR="009D49B5" w:rsidTr="0039625A">
        <w:tc>
          <w:tcPr>
            <w:tcW w:w="993" w:type="dxa"/>
          </w:tcPr>
          <w:p w:rsidR="009D49B5" w:rsidRDefault="009D49B5" w:rsidP="009D49B5">
            <w:pPr>
              <w:spacing w:line="237"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29</w:t>
            </w:r>
          </w:p>
        </w:tc>
        <w:tc>
          <w:tcPr>
            <w:tcW w:w="5340" w:type="dxa"/>
            <w:vAlign w:val="bottom"/>
          </w:tcPr>
          <w:p w:rsidR="009D49B5" w:rsidRPr="005646B6" w:rsidRDefault="009D49B5" w:rsidP="009D49B5">
            <w:pPr>
              <w:spacing w:line="258" w:lineRule="exact"/>
              <w:ind w:left="120"/>
              <w:rPr>
                <w:rFonts w:ascii="Times New Roman" w:hAnsi="Times New Roman" w:cs="Times New Roman"/>
                <w:sz w:val="24"/>
                <w:szCs w:val="24"/>
              </w:rPr>
            </w:pPr>
            <w:r w:rsidRPr="005646B6">
              <w:rPr>
                <w:rFonts w:ascii="Times New Roman" w:eastAsia="Times New Roman" w:hAnsi="Times New Roman" w:cs="Times New Roman"/>
                <w:sz w:val="24"/>
                <w:szCs w:val="24"/>
              </w:rPr>
              <w:t>Функции для работы с символьными строками</w:t>
            </w:r>
          </w:p>
        </w:tc>
        <w:tc>
          <w:tcPr>
            <w:tcW w:w="1140" w:type="dxa"/>
          </w:tcPr>
          <w:p w:rsidR="009D49B5" w:rsidRDefault="009D49B5" w:rsidP="009D49B5">
            <w:pPr>
              <w:spacing w:line="237"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141" w:type="dxa"/>
          </w:tcPr>
          <w:p w:rsidR="009D49B5" w:rsidRDefault="009D49B5" w:rsidP="009D49B5">
            <w:pPr>
              <w:spacing w:line="237" w:lineRule="auto"/>
              <w:rPr>
                <w:rFonts w:ascii="Times New Roman" w:eastAsia="Times New Roman" w:hAnsi="Times New Roman" w:cs="Times New Roman"/>
                <w:sz w:val="24"/>
                <w:szCs w:val="24"/>
              </w:rPr>
            </w:pPr>
          </w:p>
        </w:tc>
        <w:tc>
          <w:tcPr>
            <w:tcW w:w="1141" w:type="dxa"/>
          </w:tcPr>
          <w:p w:rsidR="009D49B5" w:rsidRDefault="009D49B5" w:rsidP="009D49B5">
            <w:pPr>
              <w:spacing w:line="237" w:lineRule="auto"/>
              <w:rPr>
                <w:rFonts w:ascii="Times New Roman" w:eastAsia="Times New Roman" w:hAnsi="Times New Roman" w:cs="Times New Roman"/>
                <w:sz w:val="24"/>
                <w:szCs w:val="24"/>
              </w:rPr>
            </w:pPr>
          </w:p>
        </w:tc>
      </w:tr>
      <w:tr w:rsidR="009D49B5" w:rsidTr="0039625A">
        <w:tc>
          <w:tcPr>
            <w:tcW w:w="993" w:type="dxa"/>
          </w:tcPr>
          <w:p w:rsidR="009D49B5" w:rsidRDefault="009D49B5" w:rsidP="009D49B5">
            <w:pPr>
              <w:spacing w:line="237"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30</w:t>
            </w:r>
          </w:p>
        </w:tc>
        <w:tc>
          <w:tcPr>
            <w:tcW w:w="5340" w:type="dxa"/>
            <w:vAlign w:val="bottom"/>
          </w:tcPr>
          <w:p w:rsidR="009D49B5" w:rsidRPr="005646B6" w:rsidRDefault="009D49B5" w:rsidP="009D49B5">
            <w:pPr>
              <w:spacing w:line="260" w:lineRule="exact"/>
              <w:ind w:left="120"/>
              <w:rPr>
                <w:rFonts w:ascii="Times New Roman" w:hAnsi="Times New Roman" w:cs="Times New Roman"/>
                <w:sz w:val="24"/>
                <w:szCs w:val="24"/>
              </w:rPr>
            </w:pPr>
            <w:r w:rsidRPr="005646B6">
              <w:rPr>
                <w:rFonts w:ascii="Times New Roman" w:eastAsia="Times New Roman" w:hAnsi="Times New Roman" w:cs="Times New Roman"/>
                <w:sz w:val="24"/>
                <w:szCs w:val="24"/>
              </w:rPr>
              <w:t>Решение уравнений в табличных процессорах</w:t>
            </w:r>
          </w:p>
        </w:tc>
        <w:tc>
          <w:tcPr>
            <w:tcW w:w="1140" w:type="dxa"/>
          </w:tcPr>
          <w:p w:rsidR="009D49B5" w:rsidRDefault="009D49B5" w:rsidP="009D49B5">
            <w:pPr>
              <w:spacing w:line="237"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141" w:type="dxa"/>
          </w:tcPr>
          <w:p w:rsidR="009D49B5" w:rsidRDefault="009D49B5" w:rsidP="009D49B5">
            <w:pPr>
              <w:spacing w:line="237" w:lineRule="auto"/>
              <w:rPr>
                <w:rFonts w:ascii="Times New Roman" w:eastAsia="Times New Roman" w:hAnsi="Times New Roman" w:cs="Times New Roman"/>
                <w:sz w:val="24"/>
                <w:szCs w:val="24"/>
              </w:rPr>
            </w:pPr>
          </w:p>
        </w:tc>
        <w:tc>
          <w:tcPr>
            <w:tcW w:w="1141" w:type="dxa"/>
          </w:tcPr>
          <w:p w:rsidR="009D49B5" w:rsidRDefault="009D49B5" w:rsidP="009D49B5">
            <w:pPr>
              <w:spacing w:line="237" w:lineRule="auto"/>
              <w:rPr>
                <w:rFonts w:ascii="Times New Roman" w:eastAsia="Times New Roman" w:hAnsi="Times New Roman" w:cs="Times New Roman"/>
                <w:sz w:val="24"/>
                <w:szCs w:val="24"/>
              </w:rPr>
            </w:pPr>
          </w:p>
        </w:tc>
      </w:tr>
      <w:tr w:rsidR="009D49B5" w:rsidTr="0039625A">
        <w:tc>
          <w:tcPr>
            <w:tcW w:w="993" w:type="dxa"/>
          </w:tcPr>
          <w:p w:rsidR="009D49B5" w:rsidRDefault="009D49B5" w:rsidP="009D49B5">
            <w:pPr>
              <w:spacing w:line="237"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31</w:t>
            </w:r>
          </w:p>
        </w:tc>
        <w:tc>
          <w:tcPr>
            <w:tcW w:w="5340" w:type="dxa"/>
            <w:vAlign w:val="bottom"/>
          </w:tcPr>
          <w:p w:rsidR="009D49B5" w:rsidRPr="005646B6" w:rsidRDefault="009D49B5" w:rsidP="009D49B5">
            <w:pPr>
              <w:spacing w:line="260" w:lineRule="exact"/>
              <w:ind w:left="120"/>
              <w:rPr>
                <w:rFonts w:ascii="Times New Roman" w:eastAsia="Times New Roman" w:hAnsi="Times New Roman" w:cs="Times New Roman"/>
                <w:sz w:val="24"/>
                <w:szCs w:val="24"/>
              </w:rPr>
            </w:pPr>
            <w:r w:rsidRPr="005646B6">
              <w:rPr>
                <w:rFonts w:ascii="Times New Roman" w:eastAsia="Times New Roman" w:hAnsi="Times New Roman" w:cs="Times New Roman"/>
                <w:sz w:val="24"/>
                <w:szCs w:val="24"/>
              </w:rPr>
              <w:t>Решение уравнений в табличных процессорах</w:t>
            </w:r>
          </w:p>
        </w:tc>
        <w:tc>
          <w:tcPr>
            <w:tcW w:w="1140" w:type="dxa"/>
          </w:tcPr>
          <w:p w:rsidR="009D49B5" w:rsidRDefault="009D49B5" w:rsidP="009D49B5">
            <w:pPr>
              <w:spacing w:line="237"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141" w:type="dxa"/>
          </w:tcPr>
          <w:p w:rsidR="009D49B5" w:rsidRDefault="009D49B5" w:rsidP="009D49B5">
            <w:pPr>
              <w:spacing w:line="237" w:lineRule="auto"/>
              <w:rPr>
                <w:rFonts w:ascii="Times New Roman" w:eastAsia="Times New Roman" w:hAnsi="Times New Roman" w:cs="Times New Roman"/>
                <w:sz w:val="24"/>
                <w:szCs w:val="24"/>
              </w:rPr>
            </w:pPr>
          </w:p>
        </w:tc>
        <w:tc>
          <w:tcPr>
            <w:tcW w:w="1141" w:type="dxa"/>
          </w:tcPr>
          <w:p w:rsidR="009D49B5" w:rsidRDefault="009D49B5" w:rsidP="009D49B5">
            <w:pPr>
              <w:spacing w:line="237" w:lineRule="auto"/>
              <w:rPr>
                <w:rFonts w:ascii="Times New Roman" w:eastAsia="Times New Roman" w:hAnsi="Times New Roman" w:cs="Times New Roman"/>
                <w:sz w:val="24"/>
                <w:szCs w:val="24"/>
              </w:rPr>
            </w:pPr>
          </w:p>
        </w:tc>
      </w:tr>
      <w:tr w:rsidR="009D49B5" w:rsidTr="0039625A">
        <w:tc>
          <w:tcPr>
            <w:tcW w:w="993" w:type="dxa"/>
          </w:tcPr>
          <w:p w:rsidR="009D49B5" w:rsidRDefault="009D49B5" w:rsidP="009D49B5">
            <w:pPr>
              <w:spacing w:line="237"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32</w:t>
            </w:r>
          </w:p>
        </w:tc>
        <w:tc>
          <w:tcPr>
            <w:tcW w:w="5340" w:type="dxa"/>
            <w:vAlign w:val="bottom"/>
          </w:tcPr>
          <w:p w:rsidR="009D49B5" w:rsidRPr="005646B6" w:rsidRDefault="009D49B5" w:rsidP="009D49B5">
            <w:pPr>
              <w:spacing w:line="264" w:lineRule="exact"/>
              <w:ind w:left="120"/>
              <w:rPr>
                <w:rFonts w:ascii="Times New Roman" w:hAnsi="Times New Roman" w:cs="Times New Roman"/>
                <w:sz w:val="24"/>
                <w:szCs w:val="24"/>
              </w:rPr>
            </w:pPr>
            <w:r w:rsidRPr="005646B6">
              <w:rPr>
                <w:rFonts w:ascii="Times New Roman" w:eastAsia="Times New Roman" w:hAnsi="Times New Roman" w:cs="Times New Roman"/>
                <w:sz w:val="24"/>
                <w:szCs w:val="24"/>
              </w:rPr>
              <w:t>Статистические расчеты</w:t>
            </w:r>
          </w:p>
        </w:tc>
        <w:tc>
          <w:tcPr>
            <w:tcW w:w="1140" w:type="dxa"/>
          </w:tcPr>
          <w:p w:rsidR="009D49B5" w:rsidRDefault="009D49B5" w:rsidP="009D49B5">
            <w:pPr>
              <w:spacing w:line="237"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141" w:type="dxa"/>
          </w:tcPr>
          <w:p w:rsidR="009D49B5" w:rsidRDefault="009D49B5" w:rsidP="009D49B5">
            <w:pPr>
              <w:spacing w:line="237" w:lineRule="auto"/>
              <w:rPr>
                <w:rFonts w:ascii="Times New Roman" w:eastAsia="Times New Roman" w:hAnsi="Times New Roman" w:cs="Times New Roman"/>
                <w:sz w:val="24"/>
                <w:szCs w:val="24"/>
              </w:rPr>
            </w:pPr>
          </w:p>
        </w:tc>
        <w:tc>
          <w:tcPr>
            <w:tcW w:w="1141" w:type="dxa"/>
          </w:tcPr>
          <w:p w:rsidR="009D49B5" w:rsidRDefault="009D49B5" w:rsidP="009D49B5">
            <w:pPr>
              <w:spacing w:line="237" w:lineRule="auto"/>
              <w:rPr>
                <w:rFonts w:ascii="Times New Roman" w:eastAsia="Times New Roman" w:hAnsi="Times New Roman" w:cs="Times New Roman"/>
                <w:sz w:val="24"/>
                <w:szCs w:val="24"/>
              </w:rPr>
            </w:pPr>
          </w:p>
        </w:tc>
      </w:tr>
      <w:tr w:rsidR="009D49B5" w:rsidTr="0039625A">
        <w:tc>
          <w:tcPr>
            <w:tcW w:w="993" w:type="dxa"/>
          </w:tcPr>
          <w:p w:rsidR="009D49B5" w:rsidRDefault="009D49B5" w:rsidP="009D49B5">
            <w:pPr>
              <w:spacing w:line="237"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33</w:t>
            </w:r>
          </w:p>
        </w:tc>
        <w:tc>
          <w:tcPr>
            <w:tcW w:w="5340" w:type="dxa"/>
            <w:vAlign w:val="bottom"/>
          </w:tcPr>
          <w:p w:rsidR="009D49B5" w:rsidRPr="005646B6" w:rsidRDefault="009D49B5" w:rsidP="009D49B5">
            <w:pPr>
              <w:spacing w:line="264" w:lineRule="exact"/>
              <w:ind w:left="120"/>
              <w:rPr>
                <w:rFonts w:ascii="Times New Roman" w:hAnsi="Times New Roman" w:cs="Times New Roman"/>
                <w:sz w:val="24"/>
                <w:szCs w:val="24"/>
              </w:rPr>
            </w:pPr>
            <w:r w:rsidRPr="005646B6">
              <w:rPr>
                <w:rFonts w:ascii="Times New Roman" w:eastAsia="Times New Roman" w:hAnsi="Times New Roman" w:cs="Times New Roman"/>
                <w:sz w:val="24"/>
                <w:szCs w:val="24"/>
              </w:rPr>
              <w:t>Условные вычисления</w:t>
            </w:r>
          </w:p>
        </w:tc>
        <w:tc>
          <w:tcPr>
            <w:tcW w:w="1140" w:type="dxa"/>
          </w:tcPr>
          <w:p w:rsidR="009D49B5" w:rsidRDefault="009D49B5" w:rsidP="009D49B5">
            <w:pPr>
              <w:spacing w:line="237"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141" w:type="dxa"/>
          </w:tcPr>
          <w:p w:rsidR="009D49B5" w:rsidRDefault="009D49B5" w:rsidP="009D49B5">
            <w:pPr>
              <w:spacing w:line="237" w:lineRule="auto"/>
              <w:rPr>
                <w:rFonts w:ascii="Times New Roman" w:eastAsia="Times New Roman" w:hAnsi="Times New Roman" w:cs="Times New Roman"/>
                <w:sz w:val="24"/>
                <w:szCs w:val="24"/>
              </w:rPr>
            </w:pPr>
          </w:p>
        </w:tc>
        <w:tc>
          <w:tcPr>
            <w:tcW w:w="1141" w:type="dxa"/>
          </w:tcPr>
          <w:p w:rsidR="009D49B5" w:rsidRDefault="009D49B5" w:rsidP="009D49B5">
            <w:pPr>
              <w:spacing w:line="237" w:lineRule="auto"/>
              <w:rPr>
                <w:rFonts w:ascii="Times New Roman" w:eastAsia="Times New Roman" w:hAnsi="Times New Roman" w:cs="Times New Roman"/>
                <w:sz w:val="24"/>
                <w:szCs w:val="24"/>
              </w:rPr>
            </w:pPr>
          </w:p>
        </w:tc>
      </w:tr>
      <w:tr w:rsidR="009D49B5" w:rsidTr="0039625A">
        <w:tc>
          <w:tcPr>
            <w:tcW w:w="993" w:type="dxa"/>
          </w:tcPr>
          <w:p w:rsidR="009D49B5" w:rsidRDefault="009D49B5" w:rsidP="009D49B5">
            <w:pPr>
              <w:spacing w:line="237"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34</w:t>
            </w:r>
          </w:p>
        </w:tc>
        <w:tc>
          <w:tcPr>
            <w:tcW w:w="5340" w:type="dxa"/>
            <w:vAlign w:val="bottom"/>
          </w:tcPr>
          <w:p w:rsidR="009D49B5" w:rsidRDefault="009D49B5" w:rsidP="009D49B5">
            <w:pPr>
              <w:spacing w:line="260" w:lineRule="exact"/>
              <w:ind w:left="120"/>
              <w:rPr>
                <w:rFonts w:ascii="Times New Roman" w:eastAsia="Times New Roman" w:hAnsi="Times New Roman" w:cs="Times New Roman"/>
                <w:sz w:val="24"/>
                <w:szCs w:val="24"/>
              </w:rPr>
            </w:pPr>
            <w:r w:rsidRPr="005646B6">
              <w:rPr>
                <w:rFonts w:ascii="Times New Roman" w:eastAsia="Times New Roman" w:hAnsi="Times New Roman" w:cs="Times New Roman"/>
                <w:sz w:val="24"/>
                <w:szCs w:val="24"/>
              </w:rPr>
              <w:t xml:space="preserve">Вредоносные программы. Защита от </w:t>
            </w:r>
          </w:p>
          <w:p w:rsidR="009D49B5" w:rsidRPr="005646B6" w:rsidRDefault="009D49B5" w:rsidP="009D49B5">
            <w:pPr>
              <w:spacing w:line="260" w:lineRule="exact"/>
              <w:ind w:left="120"/>
              <w:rPr>
                <w:rFonts w:ascii="Times New Roman" w:hAnsi="Times New Roman" w:cs="Times New Roman"/>
                <w:sz w:val="24"/>
                <w:szCs w:val="24"/>
              </w:rPr>
            </w:pPr>
            <w:r w:rsidRPr="005646B6">
              <w:rPr>
                <w:rFonts w:ascii="Times New Roman" w:eastAsia="Times New Roman" w:hAnsi="Times New Roman" w:cs="Times New Roman"/>
                <w:sz w:val="24"/>
                <w:szCs w:val="24"/>
              </w:rPr>
              <w:t>вредоносных программ</w:t>
            </w:r>
          </w:p>
        </w:tc>
        <w:tc>
          <w:tcPr>
            <w:tcW w:w="1140" w:type="dxa"/>
          </w:tcPr>
          <w:p w:rsidR="009D49B5" w:rsidRDefault="009D49B5" w:rsidP="009D49B5">
            <w:pPr>
              <w:spacing w:line="237"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141" w:type="dxa"/>
          </w:tcPr>
          <w:p w:rsidR="009D49B5" w:rsidRDefault="009D49B5" w:rsidP="009D49B5">
            <w:pPr>
              <w:spacing w:line="237" w:lineRule="auto"/>
              <w:rPr>
                <w:rFonts w:ascii="Times New Roman" w:eastAsia="Times New Roman" w:hAnsi="Times New Roman" w:cs="Times New Roman"/>
                <w:sz w:val="24"/>
                <w:szCs w:val="24"/>
              </w:rPr>
            </w:pPr>
          </w:p>
        </w:tc>
        <w:tc>
          <w:tcPr>
            <w:tcW w:w="1141" w:type="dxa"/>
          </w:tcPr>
          <w:p w:rsidR="009D49B5" w:rsidRDefault="009D49B5" w:rsidP="009D49B5">
            <w:pPr>
              <w:spacing w:line="237" w:lineRule="auto"/>
              <w:rPr>
                <w:rFonts w:ascii="Times New Roman" w:eastAsia="Times New Roman" w:hAnsi="Times New Roman" w:cs="Times New Roman"/>
                <w:sz w:val="24"/>
                <w:szCs w:val="24"/>
              </w:rPr>
            </w:pPr>
          </w:p>
        </w:tc>
      </w:tr>
      <w:tr w:rsidR="009D49B5" w:rsidTr="0039625A">
        <w:tc>
          <w:tcPr>
            <w:tcW w:w="993" w:type="dxa"/>
          </w:tcPr>
          <w:p w:rsidR="009D49B5" w:rsidRDefault="009D49B5" w:rsidP="009D49B5">
            <w:pPr>
              <w:spacing w:line="237"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35</w:t>
            </w:r>
          </w:p>
        </w:tc>
        <w:tc>
          <w:tcPr>
            <w:tcW w:w="5340" w:type="dxa"/>
            <w:vAlign w:val="bottom"/>
          </w:tcPr>
          <w:p w:rsidR="009D49B5" w:rsidRPr="005646B6" w:rsidRDefault="009D49B5" w:rsidP="009D49B5">
            <w:pPr>
              <w:spacing w:line="258" w:lineRule="exact"/>
              <w:ind w:left="120"/>
              <w:rPr>
                <w:rFonts w:ascii="Times New Roman" w:eastAsia="Times New Roman" w:hAnsi="Times New Roman" w:cs="Times New Roman"/>
                <w:sz w:val="24"/>
                <w:szCs w:val="24"/>
              </w:rPr>
            </w:pPr>
            <w:r>
              <w:rPr>
                <w:rFonts w:ascii="Times New Roman" w:eastAsia="Times New Roman" w:hAnsi="Times New Roman" w:cs="Times New Roman"/>
                <w:sz w:val="24"/>
                <w:szCs w:val="24"/>
              </w:rPr>
              <w:t>Повторение пройденного материала. Итоговый урок</w:t>
            </w:r>
          </w:p>
        </w:tc>
        <w:tc>
          <w:tcPr>
            <w:tcW w:w="1140" w:type="dxa"/>
          </w:tcPr>
          <w:p w:rsidR="009D49B5" w:rsidRDefault="009D49B5" w:rsidP="009D49B5">
            <w:pPr>
              <w:spacing w:line="237"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141" w:type="dxa"/>
          </w:tcPr>
          <w:p w:rsidR="009D49B5" w:rsidRDefault="009D49B5" w:rsidP="009D49B5">
            <w:pPr>
              <w:spacing w:line="237" w:lineRule="auto"/>
              <w:rPr>
                <w:rFonts w:ascii="Times New Roman" w:eastAsia="Times New Roman" w:hAnsi="Times New Roman" w:cs="Times New Roman"/>
                <w:sz w:val="24"/>
                <w:szCs w:val="24"/>
              </w:rPr>
            </w:pPr>
          </w:p>
        </w:tc>
        <w:tc>
          <w:tcPr>
            <w:tcW w:w="1141" w:type="dxa"/>
          </w:tcPr>
          <w:p w:rsidR="009D49B5" w:rsidRDefault="009D49B5" w:rsidP="009D49B5">
            <w:pPr>
              <w:spacing w:line="237" w:lineRule="auto"/>
              <w:rPr>
                <w:rFonts w:ascii="Times New Roman" w:eastAsia="Times New Roman" w:hAnsi="Times New Roman" w:cs="Times New Roman"/>
                <w:sz w:val="24"/>
                <w:szCs w:val="24"/>
              </w:rPr>
            </w:pPr>
          </w:p>
        </w:tc>
      </w:tr>
    </w:tbl>
    <w:p w:rsidR="00000ECB" w:rsidRDefault="00000ECB" w:rsidP="00000ECB">
      <w:pPr>
        <w:sectPr w:rsidR="00000ECB">
          <w:pgSz w:w="11900" w:h="16838"/>
          <w:pgMar w:top="1138" w:right="1126" w:bottom="429" w:left="1133" w:header="0" w:footer="0" w:gutter="0"/>
          <w:cols w:space="720" w:equalWidth="0">
            <w:col w:w="9647"/>
          </w:cols>
        </w:sectPr>
      </w:pPr>
    </w:p>
    <w:p w:rsidR="00941367" w:rsidRDefault="00941367" w:rsidP="009D49B5">
      <w:pPr>
        <w:spacing w:line="200" w:lineRule="exact"/>
        <w:rPr>
          <w:rFonts w:ascii="Times New Roman" w:hAnsi="Times New Roman" w:cs="Times New Roman"/>
          <w:sz w:val="24"/>
          <w:szCs w:val="24"/>
        </w:rPr>
      </w:pPr>
    </w:p>
    <w:p w:rsidR="005646B6" w:rsidRDefault="00711AEB" w:rsidP="00711AEB">
      <w:pPr>
        <w:spacing w:line="200" w:lineRule="exact"/>
        <w:jc w:val="center"/>
        <w:rPr>
          <w:rFonts w:ascii="Times New Roman" w:hAnsi="Times New Roman" w:cs="Times New Roman"/>
          <w:sz w:val="24"/>
          <w:szCs w:val="24"/>
        </w:rPr>
      </w:pPr>
      <w:r>
        <w:rPr>
          <w:rFonts w:ascii="Times New Roman" w:hAnsi="Times New Roman" w:cs="Times New Roman"/>
          <w:sz w:val="24"/>
          <w:szCs w:val="24"/>
        </w:rPr>
        <w:t>11 класс</w:t>
      </w:r>
    </w:p>
    <w:tbl>
      <w:tblPr>
        <w:tblW w:w="9244" w:type="dxa"/>
        <w:tblInd w:w="10" w:type="dxa"/>
        <w:tblLayout w:type="fixed"/>
        <w:tblCellMar>
          <w:left w:w="0" w:type="dxa"/>
          <w:right w:w="0" w:type="dxa"/>
        </w:tblCellMar>
        <w:tblLook w:val="04A0" w:firstRow="1" w:lastRow="0" w:firstColumn="1" w:lastColumn="0" w:noHBand="0" w:noVBand="1"/>
      </w:tblPr>
      <w:tblGrid>
        <w:gridCol w:w="980"/>
        <w:gridCol w:w="4832"/>
        <w:gridCol w:w="1276"/>
        <w:gridCol w:w="1174"/>
        <w:gridCol w:w="952"/>
        <w:gridCol w:w="30"/>
      </w:tblGrid>
      <w:tr w:rsidR="009E6692" w:rsidRPr="00711AEB" w:rsidTr="009E6692">
        <w:trPr>
          <w:trHeight w:val="1128"/>
        </w:trPr>
        <w:tc>
          <w:tcPr>
            <w:tcW w:w="980" w:type="dxa"/>
            <w:vMerge w:val="restart"/>
            <w:tcBorders>
              <w:top w:val="single" w:sz="4" w:space="0" w:color="auto"/>
              <w:left w:val="single" w:sz="8" w:space="0" w:color="auto"/>
              <w:right w:val="single" w:sz="8" w:space="0" w:color="auto"/>
            </w:tcBorders>
            <w:vAlign w:val="bottom"/>
          </w:tcPr>
          <w:p w:rsidR="009E6692" w:rsidRDefault="009E6692" w:rsidP="00711AEB">
            <w:pPr>
              <w:spacing w:after="0" w:line="240" w:lineRule="auto"/>
              <w:ind w:right="220"/>
              <w:jc w:val="right"/>
              <w:rPr>
                <w:rFonts w:ascii="Times New Roman" w:eastAsia="Times New Roman" w:hAnsi="Times New Roman" w:cs="Times New Roman"/>
                <w:sz w:val="24"/>
                <w:szCs w:val="24"/>
              </w:rPr>
            </w:pPr>
            <w:r w:rsidRPr="00711AEB">
              <w:rPr>
                <w:rFonts w:ascii="Times New Roman" w:eastAsia="Times New Roman" w:hAnsi="Times New Roman" w:cs="Times New Roman"/>
                <w:sz w:val="24"/>
                <w:szCs w:val="24"/>
              </w:rPr>
              <w:t>п/п</w:t>
            </w:r>
          </w:p>
        </w:tc>
        <w:tc>
          <w:tcPr>
            <w:tcW w:w="4832" w:type="dxa"/>
            <w:vMerge w:val="restart"/>
            <w:tcBorders>
              <w:top w:val="single" w:sz="4" w:space="0" w:color="auto"/>
              <w:right w:val="single" w:sz="8" w:space="0" w:color="auto"/>
            </w:tcBorders>
            <w:vAlign w:val="bottom"/>
          </w:tcPr>
          <w:p w:rsidR="009E6692" w:rsidRDefault="009E6692" w:rsidP="00711AEB">
            <w:pPr>
              <w:overflowPunct w:val="0"/>
              <w:autoSpaceDE w:val="0"/>
              <w:autoSpaceDN w:val="0"/>
              <w:adjustRightInd w:val="0"/>
              <w:spacing w:after="0" w:line="240" w:lineRule="auto"/>
              <w:textAlignment w:val="baseline"/>
              <w:rPr>
                <w:rFonts w:ascii="Times New Roman" w:eastAsia="Times New Roman" w:hAnsi="Times New Roman" w:cs="Times New Roman"/>
                <w:b/>
                <w:bCs/>
                <w:color w:val="333333"/>
                <w:sz w:val="24"/>
                <w:szCs w:val="24"/>
              </w:rPr>
            </w:pPr>
            <w:r w:rsidRPr="00711AEB">
              <w:rPr>
                <w:rFonts w:ascii="Times New Roman" w:eastAsia="Times New Roman" w:hAnsi="Times New Roman" w:cs="Times New Roman"/>
                <w:b/>
                <w:bCs/>
                <w:color w:val="333333"/>
                <w:sz w:val="24"/>
                <w:szCs w:val="24"/>
              </w:rPr>
              <w:t>Наименование разделов, тем</w:t>
            </w:r>
          </w:p>
          <w:p w:rsidR="009E6692" w:rsidRPr="00711AEB" w:rsidRDefault="009E6692" w:rsidP="00711AEB">
            <w:pPr>
              <w:spacing w:after="0" w:line="240" w:lineRule="auto"/>
              <w:ind w:left="520"/>
              <w:rPr>
                <w:rFonts w:ascii="Times New Roman" w:hAnsi="Times New Roman" w:cs="Times New Roman"/>
                <w:sz w:val="24"/>
                <w:szCs w:val="24"/>
              </w:rPr>
            </w:pPr>
          </w:p>
        </w:tc>
        <w:tc>
          <w:tcPr>
            <w:tcW w:w="1276" w:type="dxa"/>
            <w:vMerge w:val="restart"/>
            <w:tcBorders>
              <w:top w:val="single" w:sz="4" w:space="0" w:color="auto"/>
              <w:right w:val="single" w:sz="4" w:space="0" w:color="auto"/>
            </w:tcBorders>
            <w:vAlign w:val="bottom"/>
          </w:tcPr>
          <w:p w:rsidR="009E6692" w:rsidRPr="00711AEB" w:rsidRDefault="009E6692" w:rsidP="00796AF4">
            <w:pPr>
              <w:spacing w:after="0" w:line="240" w:lineRule="auto"/>
              <w:rPr>
                <w:rFonts w:ascii="Times New Roman" w:hAnsi="Times New Roman" w:cs="Times New Roman"/>
                <w:sz w:val="24"/>
                <w:szCs w:val="24"/>
              </w:rPr>
            </w:pPr>
            <w:r w:rsidRPr="00711AEB">
              <w:rPr>
                <w:rFonts w:ascii="Times New Roman" w:eastAsia="Times New Roman" w:hAnsi="Times New Roman" w:cs="Times New Roman"/>
                <w:w w:val="99"/>
                <w:sz w:val="24"/>
                <w:szCs w:val="24"/>
              </w:rPr>
              <w:t>Кол-во часов</w:t>
            </w:r>
          </w:p>
        </w:tc>
        <w:tc>
          <w:tcPr>
            <w:tcW w:w="2126" w:type="dxa"/>
            <w:gridSpan w:val="2"/>
            <w:vMerge w:val="restart"/>
            <w:tcBorders>
              <w:top w:val="single" w:sz="4" w:space="0" w:color="auto"/>
              <w:left w:val="single" w:sz="4" w:space="0" w:color="auto"/>
              <w:right w:val="single" w:sz="4" w:space="0" w:color="auto"/>
            </w:tcBorders>
            <w:vAlign w:val="bottom"/>
          </w:tcPr>
          <w:p w:rsidR="009E6692" w:rsidRDefault="009E6692" w:rsidP="009D49B5">
            <w:pPr>
              <w:spacing w:after="0" w:line="240" w:lineRule="auto"/>
              <w:ind w:right="-850"/>
              <w:rPr>
                <w:rFonts w:ascii="Times New Roman" w:hAnsi="Times New Roman" w:cs="Times New Roman"/>
                <w:sz w:val="24"/>
                <w:szCs w:val="24"/>
              </w:rPr>
            </w:pPr>
            <w:r>
              <w:rPr>
                <w:rFonts w:ascii="Times New Roman" w:hAnsi="Times New Roman" w:cs="Times New Roman"/>
                <w:sz w:val="24"/>
                <w:szCs w:val="24"/>
              </w:rPr>
              <w:t>Дата по        дата</w:t>
            </w:r>
          </w:p>
          <w:p w:rsidR="009E6692" w:rsidRPr="00711AEB" w:rsidRDefault="009E6692" w:rsidP="009D49B5">
            <w:pPr>
              <w:spacing w:after="0" w:line="240" w:lineRule="auto"/>
              <w:ind w:right="-850"/>
              <w:rPr>
                <w:rFonts w:ascii="Times New Roman" w:hAnsi="Times New Roman" w:cs="Times New Roman"/>
                <w:sz w:val="24"/>
                <w:szCs w:val="24"/>
              </w:rPr>
            </w:pPr>
            <w:r>
              <w:rPr>
                <w:rFonts w:ascii="Times New Roman" w:hAnsi="Times New Roman" w:cs="Times New Roman"/>
                <w:sz w:val="24"/>
                <w:szCs w:val="24"/>
              </w:rPr>
              <w:t>плану           факт.</w:t>
            </w:r>
          </w:p>
        </w:tc>
        <w:tc>
          <w:tcPr>
            <w:tcW w:w="30" w:type="dxa"/>
            <w:tcBorders>
              <w:left w:val="single" w:sz="4" w:space="0" w:color="auto"/>
            </w:tcBorders>
            <w:vAlign w:val="bottom"/>
          </w:tcPr>
          <w:p w:rsidR="009E6692" w:rsidRPr="00711AEB" w:rsidRDefault="009E6692" w:rsidP="00711AEB">
            <w:pPr>
              <w:spacing w:after="0" w:line="240" w:lineRule="auto"/>
              <w:rPr>
                <w:rFonts w:ascii="Times New Roman" w:hAnsi="Times New Roman" w:cs="Times New Roman"/>
                <w:sz w:val="24"/>
                <w:szCs w:val="24"/>
              </w:rPr>
            </w:pPr>
          </w:p>
        </w:tc>
      </w:tr>
      <w:tr w:rsidR="009E6692" w:rsidRPr="00711AEB" w:rsidTr="009E6692">
        <w:trPr>
          <w:trHeight w:val="139"/>
        </w:trPr>
        <w:tc>
          <w:tcPr>
            <w:tcW w:w="980" w:type="dxa"/>
            <w:vMerge/>
            <w:tcBorders>
              <w:left w:val="single" w:sz="8" w:space="0" w:color="auto"/>
              <w:right w:val="single" w:sz="8" w:space="0" w:color="auto"/>
            </w:tcBorders>
            <w:vAlign w:val="bottom"/>
          </w:tcPr>
          <w:p w:rsidR="009E6692" w:rsidRPr="00711AEB" w:rsidRDefault="009E6692" w:rsidP="00711AEB">
            <w:pPr>
              <w:spacing w:after="0" w:line="240" w:lineRule="auto"/>
              <w:ind w:right="220"/>
              <w:jc w:val="right"/>
              <w:rPr>
                <w:rFonts w:ascii="Times New Roman" w:hAnsi="Times New Roman" w:cs="Times New Roman"/>
                <w:sz w:val="24"/>
                <w:szCs w:val="24"/>
              </w:rPr>
            </w:pPr>
          </w:p>
        </w:tc>
        <w:tc>
          <w:tcPr>
            <w:tcW w:w="4832" w:type="dxa"/>
            <w:vMerge/>
            <w:tcBorders>
              <w:right w:val="single" w:sz="8" w:space="0" w:color="auto"/>
            </w:tcBorders>
            <w:vAlign w:val="bottom"/>
          </w:tcPr>
          <w:p w:rsidR="009E6692" w:rsidRPr="00711AEB" w:rsidRDefault="009E6692" w:rsidP="00711AEB">
            <w:pPr>
              <w:spacing w:after="0" w:line="240" w:lineRule="auto"/>
              <w:ind w:left="520"/>
              <w:rPr>
                <w:rFonts w:ascii="Times New Roman" w:hAnsi="Times New Roman" w:cs="Times New Roman"/>
                <w:sz w:val="24"/>
                <w:szCs w:val="24"/>
              </w:rPr>
            </w:pPr>
          </w:p>
        </w:tc>
        <w:tc>
          <w:tcPr>
            <w:tcW w:w="1276" w:type="dxa"/>
            <w:vMerge/>
            <w:tcBorders>
              <w:right w:val="single" w:sz="4" w:space="0" w:color="auto"/>
            </w:tcBorders>
            <w:vAlign w:val="bottom"/>
          </w:tcPr>
          <w:p w:rsidR="009E6692" w:rsidRPr="00711AEB" w:rsidRDefault="009E6692" w:rsidP="00796AF4">
            <w:pPr>
              <w:spacing w:after="0" w:line="240" w:lineRule="auto"/>
              <w:rPr>
                <w:rFonts w:ascii="Times New Roman" w:hAnsi="Times New Roman" w:cs="Times New Roman"/>
                <w:sz w:val="24"/>
                <w:szCs w:val="24"/>
              </w:rPr>
            </w:pPr>
          </w:p>
        </w:tc>
        <w:tc>
          <w:tcPr>
            <w:tcW w:w="2126" w:type="dxa"/>
            <w:gridSpan w:val="2"/>
            <w:vMerge/>
            <w:tcBorders>
              <w:left w:val="single" w:sz="4" w:space="0" w:color="auto"/>
              <w:right w:val="single" w:sz="4" w:space="0" w:color="auto"/>
            </w:tcBorders>
            <w:vAlign w:val="bottom"/>
          </w:tcPr>
          <w:p w:rsidR="009E6692" w:rsidRPr="00711AEB" w:rsidRDefault="009E6692" w:rsidP="009E6692">
            <w:pPr>
              <w:spacing w:after="0" w:line="240" w:lineRule="auto"/>
              <w:rPr>
                <w:rFonts w:ascii="Times New Roman" w:hAnsi="Times New Roman" w:cs="Times New Roman"/>
                <w:sz w:val="24"/>
                <w:szCs w:val="24"/>
              </w:rPr>
            </w:pPr>
          </w:p>
        </w:tc>
        <w:tc>
          <w:tcPr>
            <w:tcW w:w="30" w:type="dxa"/>
            <w:tcBorders>
              <w:left w:val="single" w:sz="4" w:space="0" w:color="auto"/>
            </w:tcBorders>
            <w:vAlign w:val="bottom"/>
          </w:tcPr>
          <w:p w:rsidR="009E6692" w:rsidRPr="00711AEB" w:rsidRDefault="009E6692" w:rsidP="00711AEB">
            <w:pPr>
              <w:spacing w:after="0" w:line="240" w:lineRule="auto"/>
              <w:rPr>
                <w:rFonts w:ascii="Times New Roman" w:hAnsi="Times New Roman" w:cs="Times New Roman"/>
                <w:sz w:val="24"/>
                <w:szCs w:val="24"/>
              </w:rPr>
            </w:pPr>
          </w:p>
        </w:tc>
      </w:tr>
      <w:tr w:rsidR="009E6692" w:rsidRPr="00711AEB" w:rsidTr="009E6692">
        <w:trPr>
          <w:trHeight w:val="312"/>
        </w:trPr>
        <w:tc>
          <w:tcPr>
            <w:tcW w:w="980" w:type="dxa"/>
            <w:vMerge/>
            <w:tcBorders>
              <w:left w:val="single" w:sz="8" w:space="0" w:color="auto"/>
              <w:bottom w:val="single" w:sz="4" w:space="0" w:color="auto"/>
              <w:right w:val="single" w:sz="8" w:space="0" w:color="auto"/>
            </w:tcBorders>
            <w:vAlign w:val="bottom"/>
          </w:tcPr>
          <w:p w:rsidR="009E6692" w:rsidRPr="00711AEB" w:rsidRDefault="009E6692" w:rsidP="00711AEB">
            <w:pPr>
              <w:spacing w:after="0" w:line="240" w:lineRule="auto"/>
              <w:ind w:right="220"/>
              <w:jc w:val="right"/>
              <w:rPr>
                <w:rFonts w:ascii="Times New Roman" w:hAnsi="Times New Roman" w:cs="Times New Roman"/>
                <w:sz w:val="24"/>
                <w:szCs w:val="24"/>
              </w:rPr>
            </w:pPr>
          </w:p>
        </w:tc>
        <w:tc>
          <w:tcPr>
            <w:tcW w:w="4832" w:type="dxa"/>
            <w:vMerge/>
            <w:tcBorders>
              <w:bottom w:val="single" w:sz="4" w:space="0" w:color="auto"/>
              <w:right w:val="single" w:sz="8" w:space="0" w:color="auto"/>
            </w:tcBorders>
            <w:vAlign w:val="bottom"/>
          </w:tcPr>
          <w:p w:rsidR="009E6692" w:rsidRPr="00711AEB" w:rsidRDefault="009E6692" w:rsidP="00711AEB">
            <w:pPr>
              <w:spacing w:after="0" w:line="240" w:lineRule="auto"/>
              <w:rPr>
                <w:rFonts w:ascii="Times New Roman" w:hAnsi="Times New Roman" w:cs="Times New Roman"/>
                <w:sz w:val="24"/>
                <w:szCs w:val="24"/>
              </w:rPr>
            </w:pPr>
          </w:p>
        </w:tc>
        <w:tc>
          <w:tcPr>
            <w:tcW w:w="1276" w:type="dxa"/>
            <w:vMerge/>
            <w:tcBorders>
              <w:bottom w:val="single" w:sz="4" w:space="0" w:color="auto"/>
              <w:right w:val="single" w:sz="4" w:space="0" w:color="auto"/>
            </w:tcBorders>
            <w:vAlign w:val="bottom"/>
          </w:tcPr>
          <w:p w:rsidR="009E6692" w:rsidRPr="00711AEB" w:rsidRDefault="009E6692" w:rsidP="00711AEB">
            <w:pPr>
              <w:spacing w:after="0" w:line="240" w:lineRule="auto"/>
              <w:rPr>
                <w:rFonts w:ascii="Times New Roman" w:hAnsi="Times New Roman" w:cs="Times New Roman"/>
                <w:sz w:val="24"/>
                <w:szCs w:val="24"/>
              </w:rPr>
            </w:pPr>
          </w:p>
        </w:tc>
        <w:tc>
          <w:tcPr>
            <w:tcW w:w="2126" w:type="dxa"/>
            <w:gridSpan w:val="2"/>
            <w:vMerge/>
            <w:tcBorders>
              <w:left w:val="single" w:sz="4" w:space="0" w:color="auto"/>
              <w:bottom w:val="single" w:sz="4" w:space="0" w:color="auto"/>
              <w:right w:val="single" w:sz="4" w:space="0" w:color="auto"/>
            </w:tcBorders>
            <w:vAlign w:val="bottom"/>
          </w:tcPr>
          <w:p w:rsidR="009E6692" w:rsidRPr="00711AEB" w:rsidRDefault="009E6692" w:rsidP="00711AEB">
            <w:pPr>
              <w:spacing w:after="0" w:line="240" w:lineRule="auto"/>
              <w:rPr>
                <w:rFonts w:ascii="Times New Roman" w:hAnsi="Times New Roman" w:cs="Times New Roman"/>
                <w:sz w:val="24"/>
                <w:szCs w:val="24"/>
              </w:rPr>
            </w:pPr>
          </w:p>
        </w:tc>
        <w:tc>
          <w:tcPr>
            <w:tcW w:w="30" w:type="dxa"/>
            <w:tcBorders>
              <w:left w:val="single" w:sz="4" w:space="0" w:color="auto"/>
            </w:tcBorders>
            <w:vAlign w:val="bottom"/>
          </w:tcPr>
          <w:p w:rsidR="009E6692" w:rsidRPr="00711AEB" w:rsidRDefault="009E6692" w:rsidP="00711AEB">
            <w:pPr>
              <w:spacing w:after="0" w:line="240" w:lineRule="auto"/>
              <w:rPr>
                <w:rFonts w:ascii="Times New Roman" w:hAnsi="Times New Roman" w:cs="Times New Roman"/>
                <w:sz w:val="24"/>
                <w:szCs w:val="24"/>
              </w:rPr>
            </w:pPr>
          </w:p>
        </w:tc>
      </w:tr>
      <w:tr w:rsidR="009E6692" w:rsidRPr="00711AEB" w:rsidTr="009E6692">
        <w:trPr>
          <w:trHeight w:val="266"/>
        </w:trPr>
        <w:tc>
          <w:tcPr>
            <w:tcW w:w="980" w:type="dxa"/>
            <w:tcBorders>
              <w:left w:val="single" w:sz="8" w:space="0" w:color="auto"/>
              <w:bottom w:val="single" w:sz="8" w:space="0" w:color="auto"/>
              <w:right w:val="single" w:sz="8" w:space="0" w:color="auto"/>
            </w:tcBorders>
            <w:vAlign w:val="bottom"/>
          </w:tcPr>
          <w:p w:rsidR="009E6692" w:rsidRPr="00711AEB" w:rsidRDefault="009E6692" w:rsidP="00711AEB">
            <w:pPr>
              <w:spacing w:after="0" w:line="240" w:lineRule="auto"/>
              <w:ind w:right="200"/>
              <w:jc w:val="right"/>
              <w:rPr>
                <w:rFonts w:ascii="Times New Roman" w:hAnsi="Times New Roman" w:cs="Times New Roman"/>
                <w:sz w:val="24"/>
                <w:szCs w:val="24"/>
              </w:rPr>
            </w:pPr>
            <w:r w:rsidRPr="00711AEB">
              <w:rPr>
                <w:rFonts w:ascii="Times New Roman" w:eastAsia="Times New Roman" w:hAnsi="Times New Roman" w:cs="Times New Roman"/>
                <w:sz w:val="24"/>
                <w:szCs w:val="24"/>
              </w:rPr>
              <w:t>1.</w:t>
            </w:r>
          </w:p>
        </w:tc>
        <w:tc>
          <w:tcPr>
            <w:tcW w:w="4832" w:type="dxa"/>
            <w:tcBorders>
              <w:bottom w:val="single" w:sz="8" w:space="0" w:color="auto"/>
              <w:right w:val="single" w:sz="8" w:space="0" w:color="auto"/>
            </w:tcBorders>
            <w:vAlign w:val="bottom"/>
          </w:tcPr>
          <w:p w:rsidR="009E6692" w:rsidRPr="00711AEB" w:rsidRDefault="009E6692" w:rsidP="00711AEB">
            <w:pPr>
              <w:spacing w:after="0" w:line="240" w:lineRule="auto"/>
              <w:ind w:left="100"/>
              <w:rPr>
                <w:rFonts w:ascii="Times New Roman" w:hAnsi="Times New Roman" w:cs="Times New Roman"/>
                <w:sz w:val="24"/>
                <w:szCs w:val="24"/>
              </w:rPr>
            </w:pPr>
            <w:r w:rsidRPr="00711AEB">
              <w:rPr>
                <w:rFonts w:ascii="Times New Roman" w:eastAsia="Times New Roman" w:hAnsi="Times New Roman" w:cs="Times New Roman"/>
                <w:sz w:val="24"/>
                <w:szCs w:val="24"/>
              </w:rPr>
              <w:t>Техника безопасности</w:t>
            </w:r>
          </w:p>
        </w:tc>
        <w:tc>
          <w:tcPr>
            <w:tcW w:w="1276" w:type="dxa"/>
            <w:tcBorders>
              <w:bottom w:val="single" w:sz="8" w:space="0" w:color="auto"/>
              <w:right w:val="single" w:sz="4" w:space="0" w:color="auto"/>
            </w:tcBorders>
            <w:vAlign w:val="bottom"/>
          </w:tcPr>
          <w:p w:rsidR="009E6692" w:rsidRPr="00711AEB" w:rsidRDefault="009E6692" w:rsidP="00711AEB">
            <w:pPr>
              <w:spacing w:after="0" w:line="240" w:lineRule="auto"/>
              <w:jc w:val="center"/>
              <w:rPr>
                <w:rFonts w:ascii="Times New Roman" w:hAnsi="Times New Roman" w:cs="Times New Roman"/>
                <w:sz w:val="24"/>
                <w:szCs w:val="24"/>
              </w:rPr>
            </w:pPr>
            <w:r w:rsidRPr="00711AEB">
              <w:rPr>
                <w:rFonts w:ascii="Times New Roman" w:eastAsia="Times New Roman" w:hAnsi="Times New Roman" w:cs="Times New Roman"/>
                <w:w w:val="99"/>
                <w:sz w:val="24"/>
                <w:szCs w:val="24"/>
              </w:rPr>
              <w:t>1</w:t>
            </w:r>
          </w:p>
        </w:tc>
        <w:tc>
          <w:tcPr>
            <w:tcW w:w="1174" w:type="dxa"/>
            <w:tcBorders>
              <w:left w:val="single" w:sz="4" w:space="0" w:color="auto"/>
              <w:bottom w:val="single" w:sz="8" w:space="0" w:color="auto"/>
              <w:right w:val="single" w:sz="4" w:space="0" w:color="auto"/>
            </w:tcBorders>
            <w:vAlign w:val="bottom"/>
          </w:tcPr>
          <w:p w:rsidR="009E6692" w:rsidRPr="00711AEB" w:rsidRDefault="009E6692" w:rsidP="009E6692">
            <w:pPr>
              <w:spacing w:after="0" w:line="240" w:lineRule="auto"/>
              <w:jc w:val="center"/>
              <w:rPr>
                <w:rFonts w:ascii="Times New Roman" w:hAnsi="Times New Roman" w:cs="Times New Roman"/>
                <w:sz w:val="24"/>
                <w:szCs w:val="24"/>
              </w:rPr>
            </w:pPr>
          </w:p>
        </w:tc>
        <w:tc>
          <w:tcPr>
            <w:tcW w:w="952" w:type="dxa"/>
            <w:tcBorders>
              <w:left w:val="single" w:sz="4" w:space="0" w:color="auto"/>
              <w:bottom w:val="single" w:sz="8" w:space="0" w:color="auto"/>
              <w:right w:val="single" w:sz="8" w:space="0" w:color="auto"/>
            </w:tcBorders>
            <w:vAlign w:val="bottom"/>
          </w:tcPr>
          <w:p w:rsidR="009E6692" w:rsidRPr="00711AEB" w:rsidRDefault="009E6692" w:rsidP="009E6692">
            <w:pPr>
              <w:spacing w:after="0" w:line="240" w:lineRule="auto"/>
              <w:jc w:val="center"/>
              <w:rPr>
                <w:rFonts w:ascii="Times New Roman" w:hAnsi="Times New Roman" w:cs="Times New Roman"/>
                <w:sz w:val="24"/>
                <w:szCs w:val="24"/>
              </w:rPr>
            </w:pPr>
          </w:p>
        </w:tc>
        <w:tc>
          <w:tcPr>
            <w:tcW w:w="30" w:type="dxa"/>
            <w:vAlign w:val="bottom"/>
          </w:tcPr>
          <w:p w:rsidR="009E6692" w:rsidRPr="00711AEB" w:rsidRDefault="009E6692" w:rsidP="00711AEB">
            <w:pPr>
              <w:spacing w:after="0" w:line="240" w:lineRule="auto"/>
              <w:rPr>
                <w:rFonts w:ascii="Times New Roman" w:hAnsi="Times New Roman" w:cs="Times New Roman"/>
                <w:sz w:val="24"/>
                <w:szCs w:val="24"/>
              </w:rPr>
            </w:pPr>
          </w:p>
        </w:tc>
      </w:tr>
      <w:tr w:rsidR="009E6692" w:rsidRPr="00711AEB" w:rsidTr="009E6692">
        <w:trPr>
          <w:trHeight w:val="266"/>
        </w:trPr>
        <w:tc>
          <w:tcPr>
            <w:tcW w:w="980" w:type="dxa"/>
            <w:tcBorders>
              <w:left w:val="single" w:sz="8" w:space="0" w:color="auto"/>
              <w:bottom w:val="single" w:sz="8" w:space="0" w:color="auto"/>
              <w:right w:val="single" w:sz="8" w:space="0" w:color="auto"/>
            </w:tcBorders>
            <w:vAlign w:val="bottom"/>
          </w:tcPr>
          <w:p w:rsidR="009E6692" w:rsidRPr="00711AEB" w:rsidRDefault="009E6692" w:rsidP="00711AEB">
            <w:pPr>
              <w:spacing w:after="0" w:line="240" w:lineRule="auto"/>
              <w:ind w:left="480"/>
              <w:rPr>
                <w:rFonts w:ascii="Times New Roman" w:hAnsi="Times New Roman" w:cs="Times New Roman"/>
                <w:sz w:val="24"/>
                <w:szCs w:val="24"/>
              </w:rPr>
            </w:pPr>
            <w:r w:rsidRPr="00711AEB">
              <w:rPr>
                <w:rFonts w:ascii="Times New Roman" w:eastAsia="Times New Roman" w:hAnsi="Times New Roman" w:cs="Times New Roman"/>
                <w:sz w:val="24"/>
                <w:szCs w:val="24"/>
              </w:rPr>
              <w:t>2.</w:t>
            </w:r>
          </w:p>
        </w:tc>
        <w:tc>
          <w:tcPr>
            <w:tcW w:w="4832" w:type="dxa"/>
            <w:tcBorders>
              <w:bottom w:val="single" w:sz="8" w:space="0" w:color="auto"/>
              <w:right w:val="single" w:sz="8" w:space="0" w:color="auto"/>
            </w:tcBorders>
            <w:vAlign w:val="bottom"/>
          </w:tcPr>
          <w:p w:rsidR="009E6692" w:rsidRPr="00711AEB" w:rsidRDefault="009E6692" w:rsidP="00711AEB">
            <w:pPr>
              <w:spacing w:after="0" w:line="240" w:lineRule="auto"/>
              <w:ind w:left="120"/>
              <w:rPr>
                <w:rFonts w:ascii="Times New Roman" w:hAnsi="Times New Roman" w:cs="Times New Roman"/>
                <w:sz w:val="24"/>
                <w:szCs w:val="24"/>
              </w:rPr>
            </w:pPr>
            <w:r w:rsidRPr="00711AEB">
              <w:rPr>
                <w:rFonts w:ascii="Times New Roman" w:eastAsia="Times New Roman" w:hAnsi="Times New Roman" w:cs="Times New Roman"/>
                <w:sz w:val="24"/>
                <w:szCs w:val="24"/>
              </w:rPr>
              <w:t>Передача информации</w:t>
            </w:r>
          </w:p>
        </w:tc>
        <w:tc>
          <w:tcPr>
            <w:tcW w:w="1276" w:type="dxa"/>
            <w:tcBorders>
              <w:bottom w:val="single" w:sz="8" w:space="0" w:color="auto"/>
              <w:right w:val="single" w:sz="4" w:space="0" w:color="auto"/>
            </w:tcBorders>
            <w:vAlign w:val="bottom"/>
          </w:tcPr>
          <w:p w:rsidR="009E6692" w:rsidRPr="00711AEB" w:rsidRDefault="009E6692" w:rsidP="00711AEB">
            <w:pPr>
              <w:spacing w:after="0" w:line="240" w:lineRule="auto"/>
              <w:jc w:val="center"/>
              <w:rPr>
                <w:rFonts w:ascii="Times New Roman" w:hAnsi="Times New Roman" w:cs="Times New Roman"/>
                <w:sz w:val="24"/>
                <w:szCs w:val="24"/>
              </w:rPr>
            </w:pPr>
            <w:r w:rsidRPr="00711AEB">
              <w:rPr>
                <w:rFonts w:ascii="Times New Roman" w:eastAsia="Times New Roman" w:hAnsi="Times New Roman" w:cs="Times New Roman"/>
                <w:w w:val="99"/>
                <w:sz w:val="24"/>
                <w:szCs w:val="24"/>
              </w:rPr>
              <w:t>1</w:t>
            </w:r>
          </w:p>
        </w:tc>
        <w:tc>
          <w:tcPr>
            <w:tcW w:w="1174" w:type="dxa"/>
            <w:tcBorders>
              <w:left w:val="single" w:sz="4" w:space="0" w:color="auto"/>
              <w:bottom w:val="single" w:sz="8" w:space="0" w:color="auto"/>
              <w:right w:val="single" w:sz="4" w:space="0" w:color="auto"/>
            </w:tcBorders>
            <w:vAlign w:val="bottom"/>
          </w:tcPr>
          <w:p w:rsidR="009E6692" w:rsidRPr="00711AEB" w:rsidRDefault="009E6692" w:rsidP="009E6692">
            <w:pPr>
              <w:spacing w:after="0" w:line="240" w:lineRule="auto"/>
              <w:jc w:val="center"/>
              <w:rPr>
                <w:rFonts w:ascii="Times New Roman" w:hAnsi="Times New Roman" w:cs="Times New Roman"/>
                <w:sz w:val="24"/>
                <w:szCs w:val="24"/>
              </w:rPr>
            </w:pPr>
          </w:p>
        </w:tc>
        <w:tc>
          <w:tcPr>
            <w:tcW w:w="952" w:type="dxa"/>
            <w:tcBorders>
              <w:left w:val="single" w:sz="4" w:space="0" w:color="auto"/>
              <w:bottom w:val="single" w:sz="8" w:space="0" w:color="auto"/>
              <w:right w:val="single" w:sz="8" w:space="0" w:color="auto"/>
            </w:tcBorders>
            <w:vAlign w:val="bottom"/>
          </w:tcPr>
          <w:p w:rsidR="009E6692" w:rsidRPr="00711AEB" w:rsidRDefault="009E6692" w:rsidP="009E6692">
            <w:pPr>
              <w:spacing w:after="0" w:line="240" w:lineRule="auto"/>
              <w:jc w:val="center"/>
              <w:rPr>
                <w:rFonts w:ascii="Times New Roman" w:hAnsi="Times New Roman" w:cs="Times New Roman"/>
                <w:sz w:val="24"/>
                <w:szCs w:val="24"/>
              </w:rPr>
            </w:pPr>
          </w:p>
        </w:tc>
        <w:tc>
          <w:tcPr>
            <w:tcW w:w="30" w:type="dxa"/>
            <w:vAlign w:val="bottom"/>
          </w:tcPr>
          <w:p w:rsidR="009E6692" w:rsidRPr="00711AEB" w:rsidRDefault="009E6692" w:rsidP="00711AEB">
            <w:pPr>
              <w:spacing w:after="0" w:line="240" w:lineRule="auto"/>
              <w:rPr>
                <w:rFonts w:ascii="Times New Roman" w:hAnsi="Times New Roman" w:cs="Times New Roman"/>
                <w:sz w:val="24"/>
                <w:szCs w:val="24"/>
              </w:rPr>
            </w:pPr>
          </w:p>
        </w:tc>
      </w:tr>
      <w:tr w:rsidR="009E6692" w:rsidRPr="00711AEB" w:rsidTr="009E6692">
        <w:trPr>
          <w:trHeight w:val="268"/>
        </w:trPr>
        <w:tc>
          <w:tcPr>
            <w:tcW w:w="980" w:type="dxa"/>
            <w:tcBorders>
              <w:left w:val="single" w:sz="8" w:space="0" w:color="auto"/>
              <w:bottom w:val="single" w:sz="8" w:space="0" w:color="auto"/>
              <w:right w:val="single" w:sz="8" w:space="0" w:color="auto"/>
            </w:tcBorders>
            <w:vAlign w:val="bottom"/>
          </w:tcPr>
          <w:p w:rsidR="009E6692" w:rsidRPr="00711AEB" w:rsidRDefault="009E6692" w:rsidP="00711AEB">
            <w:pPr>
              <w:spacing w:after="0" w:line="240" w:lineRule="auto"/>
              <w:ind w:left="480"/>
              <w:rPr>
                <w:rFonts w:ascii="Times New Roman" w:hAnsi="Times New Roman" w:cs="Times New Roman"/>
                <w:sz w:val="24"/>
                <w:szCs w:val="24"/>
              </w:rPr>
            </w:pPr>
            <w:r w:rsidRPr="00711AEB">
              <w:rPr>
                <w:rFonts w:ascii="Times New Roman" w:eastAsia="Times New Roman" w:hAnsi="Times New Roman" w:cs="Times New Roman"/>
                <w:sz w:val="24"/>
                <w:szCs w:val="24"/>
              </w:rPr>
              <w:t>3.</w:t>
            </w:r>
          </w:p>
        </w:tc>
        <w:tc>
          <w:tcPr>
            <w:tcW w:w="4832" w:type="dxa"/>
            <w:tcBorders>
              <w:bottom w:val="single" w:sz="8" w:space="0" w:color="auto"/>
              <w:right w:val="single" w:sz="8" w:space="0" w:color="auto"/>
            </w:tcBorders>
            <w:vAlign w:val="bottom"/>
          </w:tcPr>
          <w:p w:rsidR="009E6692" w:rsidRPr="00711AEB" w:rsidRDefault="009E6692" w:rsidP="00711AEB">
            <w:pPr>
              <w:spacing w:after="0" w:line="240" w:lineRule="auto"/>
              <w:ind w:left="120"/>
              <w:rPr>
                <w:rFonts w:ascii="Times New Roman" w:hAnsi="Times New Roman" w:cs="Times New Roman"/>
                <w:sz w:val="24"/>
                <w:szCs w:val="24"/>
              </w:rPr>
            </w:pPr>
            <w:r w:rsidRPr="00711AEB">
              <w:rPr>
                <w:rFonts w:ascii="Times New Roman" w:eastAsia="Times New Roman" w:hAnsi="Times New Roman" w:cs="Times New Roman"/>
                <w:sz w:val="24"/>
                <w:szCs w:val="24"/>
              </w:rPr>
              <w:t>Помехоустойчивые коды</w:t>
            </w:r>
          </w:p>
        </w:tc>
        <w:tc>
          <w:tcPr>
            <w:tcW w:w="1276" w:type="dxa"/>
            <w:tcBorders>
              <w:bottom w:val="single" w:sz="8" w:space="0" w:color="auto"/>
              <w:right w:val="single" w:sz="4" w:space="0" w:color="auto"/>
            </w:tcBorders>
            <w:vAlign w:val="bottom"/>
          </w:tcPr>
          <w:p w:rsidR="009E6692" w:rsidRPr="00711AEB" w:rsidRDefault="009E6692" w:rsidP="00711AEB">
            <w:pPr>
              <w:spacing w:after="0" w:line="240" w:lineRule="auto"/>
              <w:jc w:val="center"/>
              <w:rPr>
                <w:rFonts w:ascii="Times New Roman" w:hAnsi="Times New Roman" w:cs="Times New Roman"/>
                <w:sz w:val="24"/>
                <w:szCs w:val="24"/>
              </w:rPr>
            </w:pPr>
            <w:r w:rsidRPr="00711AEB">
              <w:rPr>
                <w:rFonts w:ascii="Times New Roman" w:eastAsia="Times New Roman" w:hAnsi="Times New Roman" w:cs="Times New Roman"/>
                <w:w w:val="99"/>
                <w:sz w:val="24"/>
                <w:szCs w:val="24"/>
              </w:rPr>
              <w:t>1</w:t>
            </w:r>
          </w:p>
        </w:tc>
        <w:tc>
          <w:tcPr>
            <w:tcW w:w="1174" w:type="dxa"/>
            <w:tcBorders>
              <w:left w:val="single" w:sz="4" w:space="0" w:color="auto"/>
              <w:bottom w:val="single" w:sz="8" w:space="0" w:color="auto"/>
              <w:right w:val="single" w:sz="4" w:space="0" w:color="auto"/>
            </w:tcBorders>
            <w:vAlign w:val="bottom"/>
          </w:tcPr>
          <w:p w:rsidR="009E6692" w:rsidRPr="00711AEB" w:rsidRDefault="009E6692" w:rsidP="009E6692">
            <w:pPr>
              <w:spacing w:after="0" w:line="240" w:lineRule="auto"/>
              <w:jc w:val="center"/>
              <w:rPr>
                <w:rFonts w:ascii="Times New Roman" w:hAnsi="Times New Roman" w:cs="Times New Roman"/>
                <w:sz w:val="24"/>
                <w:szCs w:val="24"/>
              </w:rPr>
            </w:pPr>
          </w:p>
        </w:tc>
        <w:tc>
          <w:tcPr>
            <w:tcW w:w="952" w:type="dxa"/>
            <w:tcBorders>
              <w:left w:val="single" w:sz="4" w:space="0" w:color="auto"/>
              <w:bottom w:val="single" w:sz="8" w:space="0" w:color="auto"/>
              <w:right w:val="single" w:sz="8" w:space="0" w:color="auto"/>
            </w:tcBorders>
            <w:vAlign w:val="bottom"/>
          </w:tcPr>
          <w:p w:rsidR="009E6692" w:rsidRPr="00711AEB" w:rsidRDefault="009E6692" w:rsidP="009E6692">
            <w:pPr>
              <w:spacing w:after="0" w:line="240" w:lineRule="auto"/>
              <w:jc w:val="center"/>
              <w:rPr>
                <w:rFonts w:ascii="Times New Roman" w:hAnsi="Times New Roman" w:cs="Times New Roman"/>
                <w:sz w:val="24"/>
                <w:szCs w:val="24"/>
              </w:rPr>
            </w:pPr>
          </w:p>
        </w:tc>
        <w:tc>
          <w:tcPr>
            <w:tcW w:w="30" w:type="dxa"/>
            <w:vAlign w:val="bottom"/>
          </w:tcPr>
          <w:p w:rsidR="009E6692" w:rsidRPr="00711AEB" w:rsidRDefault="009E6692" w:rsidP="00711AEB">
            <w:pPr>
              <w:spacing w:after="0" w:line="240" w:lineRule="auto"/>
              <w:rPr>
                <w:rFonts w:ascii="Times New Roman" w:hAnsi="Times New Roman" w:cs="Times New Roman"/>
                <w:sz w:val="24"/>
                <w:szCs w:val="24"/>
              </w:rPr>
            </w:pPr>
          </w:p>
        </w:tc>
      </w:tr>
      <w:tr w:rsidR="009E6692" w:rsidRPr="00711AEB" w:rsidTr="009E6692">
        <w:trPr>
          <w:trHeight w:val="266"/>
        </w:trPr>
        <w:tc>
          <w:tcPr>
            <w:tcW w:w="980" w:type="dxa"/>
            <w:tcBorders>
              <w:left w:val="single" w:sz="8" w:space="0" w:color="auto"/>
              <w:bottom w:val="single" w:sz="8" w:space="0" w:color="auto"/>
              <w:right w:val="single" w:sz="8" w:space="0" w:color="auto"/>
            </w:tcBorders>
            <w:vAlign w:val="bottom"/>
          </w:tcPr>
          <w:p w:rsidR="009E6692" w:rsidRPr="00711AEB" w:rsidRDefault="009E6692" w:rsidP="00711AEB">
            <w:pPr>
              <w:spacing w:after="0" w:line="240" w:lineRule="auto"/>
              <w:ind w:left="480"/>
              <w:rPr>
                <w:rFonts w:ascii="Times New Roman" w:hAnsi="Times New Roman" w:cs="Times New Roman"/>
                <w:sz w:val="24"/>
                <w:szCs w:val="24"/>
              </w:rPr>
            </w:pPr>
            <w:r w:rsidRPr="00711AEB">
              <w:rPr>
                <w:rFonts w:ascii="Times New Roman" w:eastAsia="Times New Roman" w:hAnsi="Times New Roman" w:cs="Times New Roman"/>
                <w:sz w:val="24"/>
                <w:szCs w:val="24"/>
              </w:rPr>
              <w:t>4.</w:t>
            </w:r>
          </w:p>
        </w:tc>
        <w:tc>
          <w:tcPr>
            <w:tcW w:w="4832" w:type="dxa"/>
            <w:tcBorders>
              <w:bottom w:val="single" w:sz="8" w:space="0" w:color="auto"/>
              <w:right w:val="single" w:sz="8" w:space="0" w:color="auto"/>
            </w:tcBorders>
            <w:vAlign w:val="bottom"/>
          </w:tcPr>
          <w:p w:rsidR="009E6692" w:rsidRPr="00711AEB" w:rsidRDefault="009E6692" w:rsidP="00711AEB">
            <w:pPr>
              <w:spacing w:after="0" w:line="240" w:lineRule="auto"/>
              <w:ind w:left="120"/>
              <w:rPr>
                <w:rFonts w:ascii="Times New Roman" w:hAnsi="Times New Roman" w:cs="Times New Roman"/>
                <w:sz w:val="24"/>
                <w:szCs w:val="24"/>
              </w:rPr>
            </w:pPr>
            <w:r w:rsidRPr="00711AEB">
              <w:rPr>
                <w:rFonts w:ascii="Times New Roman" w:eastAsia="Times New Roman" w:hAnsi="Times New Roman" w:cs="Times New Roman"/>
                <w:sz w:val="24"/>
                <w:szCs w:val="24"/>
              </w:rPr>
              <w:t>Сжатие данных без потерь</w:t>
            </w:r>
          </w:p>
        </w:tc>
        <w:tc>
          <w:tcPr>
            <w:tcW w:w="1276" w:type="dxa"/>
            <w:tcBorders>
              <w:bottom w:val="single" w:sz="8" w:space="0" w:color="auto"/>
              <w:right w:val="single" w:sz="4" w:space="0" w:color="auto"/>
            </w:tcBorders>
            <w:vAlign w:val="bottom"/>
          </w:tcPr>
          <w:p w:rsidR="009E6692" w:rsidRPr="00711AEB" w:rsidRDefault="009E6692" w:rsidP="00711AEB">
            <w:pPr>
              <w:spacing w:after="0" w:line="240" w:lineRule="auto"/>
              <w:jc w:val="center"/>
              <w:rPr>
                <w:rFonts w:ascii="Times New Roman" w:hAnsi="Times New Roman" w:cs="Times New Roman"/>
                <w:sz w:val="24"/>
                <w:szCs w:val="24"/>
              </w:rPr>
            </w:pPr>
            <w:r w:rsidRPr="00711AEB">
              <w:rPr>
                <w:rFonts w:ascii="Times New Roman" w:eastAsia="Times New Roman" w:hAnsi="Times New Roman" w:cs="Times New Roman"/>
                <w:w w:val="99"/>
                <w:sz w:val="24"/>
                <w:szCs w:val="24"/>
              </w:rPr>
              <w:t>1</w:t>
            </w:r>
          </w:p>
        </w:tc>
        <w:tc>
          <w:tcPr>
            <w:tcW w:w="1174" w:type="dxa"/>
            <w:tcBorders>
              <w:left w:val="single" w:sz="4" w:space="0" w:color="auto"/>
              <w:bottom w:val="single" w:sz="8" w:space="0" w:color="auto"/>
              <w:right w:val="single" w:sz="4" w:space="0" w:color="auto"/>
            </w:tcBorders>
            <w:vAlign w:val="bottom"/>
          </w:tcPr>
          <w:p w:rsidR="009E6692" w:rsidRPr="00711AEB" w:rsidRDefault="009E6692" w:rsidP="009E6692">
            <w:pPr>
              <w:spacing w:after="0" w:line="240" w:lineRule="auto"/>
              <w:jc w:val="center"/>
              <w:rPr>
                <w:rFonts w:ascii="Times New Roman" w:hAnsi="Times New Roman" w:cs="Times New Roman"/>
                <w:sz w:val="24"/>
                <w:szCs w:val="24"/>
              </w:rPr>
            </w:pPr>
          </w:p>
        </w:tc>
        <w:tc>
          <w:tcPr>
            <w:tcW w:w="952" w:type="dxa"/>
            <w:tcBorders>
              <w:left w:val="single" w:sz="4" w:space="0" w:color="auto"/>
              <w:bottom w:val="single" w:sz="8" w:space="0" w:color="auto"/>
              <w:right w:val="single" w:sz="8" w:space="0" w:color="auto"/>
            </w:tcBorders>
            <w:vAlign w:val="bottom"/>
          </w:tcPr>
          <w:p w:rsidR="009E6692" w:rsidRPr="00711AEB" w:rsidRDefault="009E6692" w:rsidP="009E6692">
            <w:pPr>
              <w:spacing w:after="0" w:line="240" w:lineRule="auto"/>
              <w:jc w:val="center"/>
              <w:rPr>
                <w:rFonts w:ascii="Times New Roman" w:hAnsi="Times New Roman" w:cs="Times New Roman"/>
                <w:sz w:val="24"/>
                <w:szCs w:val="24"/>
              </w:rPr>
            </w:pPr>
          </w:p>
        </w:tc>
        <w:tc>
          <w:tcPr>
            <w:tcW w:w="30" w:type="dxa"/>
            <w:vAlign w:val="bottom"/>
          </w:tcPr>
          <w:p w:rsidR="009E6692" w:rsidRPr="00711AEB" w:rsidRDefault="009E6692" w:rsidP="00711AEB">
            <w:pPr>
              <w:spacing w:after="0" w:line="240" w:lineRule="auto"/>
              <w:rPr>
                <w:rFonts w:ascii="Times New Roman" w:hAnsi="Times New Roman" w:cs="Times New Roman"/>
                <w:sz w:val="24"/>
                <w:szCs w:val="24"/>
              </w:rPr>
            </w:pPr>
          </w:p>
        </w:tc>
      </w:tr>
      <w:tr w:rsidR="009E6692" w:rsidRPr="00711AEB" w:rsidTr="009E6692">
        <w:trPr>
          <w:trHeight w:val="261"/>
        </w:trPr>
        <w:tc>
          <w:tcPr>
            <w:tcW w:w="980" w:type="dxa"/>
            <w:tcBorders>
              <w:left w:val="single" w:sz="8" w:space="0" w:color="auto"/>
              <w:bottom w:val="single" w:sz="4" w:space="0" w:color="auto"/>
              <w:right w:val="single" w:sz="8" w:space="0" w:color="auto"/>
            </w:tcBorders>
            <w:vAlign w:val="bottom"/>
          </w:tcPr>
          <w:p w:rsidR="009E6692" w:rsidRPr="00711AEB" w:rsidRDefault="009E6692" w:rsidP="00711AEB">
            <w:pPr>
              <w:spacing w:after="0" w:line="240" w:lineRule="auto"/>
              <w:ind w:left="480"/>
              <w:rPr>
                <w:rFonts w:ascii="Times New Roman" w:hAnsi="Times New Roman" w:cs="Times New Roman"/>
                <w:sz w:val="24"/>
                <w:szCs w:val="24"/>
              </w:rPr>
            </w:pPr>
            <w:r w:rsidRPr="00711AEB">
              <w:rPr>
                <w:rFonts w:ascii="Times New Roman" w:eastAsia="Times New Roman" w:hAnsi="Times New Roman" w:cs="Times New Roman"/>
                <w:sz w:val="24"/>
                <w:szCs w:val="24"/>
              </w:rPr>
              <w:t>5.</w:t>
            </w:r>
          </w:p>
        </w:tc>
        <w:tc>
          <w:tcPr>
            <w:tcW w:w="4832" w:type="dxa"/>
            <w:tcBorders>
              <w:bottom w:val="single" w:sz="4" w:space="0" w:color="auto"/>
              <w:right w:val="single" w:sz="8" w:space="0" w:color="auto"/>
            </w:tcBorders>
            <w:vAlign w:val="bottom"/>
          </w:tcPr>
          <w:p w:rsidR="009E6692" w:rsidRPr="00711AEB" w:rsidRDefault="009E6692" w:rsidP="00711AEB">
            <w:pPr>
              <w:spacing w:after="0" w:line="240" w:lineRule="auto"/>
              <w:ind w:left="120"/>
              <w:rPr>
                <w:rFonts w:ascii="Times New Roman" w:hAnsi="Times New Roman" w:cs="Times New Roman"/>
                <w:sz w:val="24"/>
                <w:szCs w:val="24"/>
              </w:rPr>
            </w:pPr>
            <w:r w:rsidRPr="00711AEB">
              <w:rPr>
                <w:rFonts w:ascii="Times New Roman" w:eastAsia="Times New Roman" w:hAnsi="Times New Roman" w:cs="Times New Roman"/>
                <w:sz w:val="24"/>
                <w:szCs w:val="24"/>
              </w:rPr>
              <w:t>Практическая работа: использование архиватора</w:t>
            </w:r>
          </w:p>
        </w:tc>
        <w:tc>
          <w:tcPr>
            <w:tcW w:w="1276" w:type="dxa"/>
            <w:tcBorders>
              <w:bottom w:val="single" w:sz="4" w:space="0" w:color="auto"/>
              <w:right w:val="single" w:sz="4" w:space="0" w:color="auto"/>
            </w:tcBorders>
            <w:vAlign w:val="bottom"/>
          </w:tcPr>
          <w:p w:rsidR="009E6692" w:rsidRPr="00711AEB" w:rsidRDefault="009E6692" w:rsidP="00711AEB">
            <w:pPr>
              <w:spacing w:after="0" w:line="240" w:lineRule="auto"/>
              <w:jc w:val="center"/>
              <w:rPr>
                <w:rFonts w:ascii="Times New Roman" w:hAnsi="Times New Roman" w:cs="Times New Roman"/>
                <w:sz w:val="24"/>
                <w:szCs w:val="24"/>
              </w:rPr>
            </w:pPr>
            <w:r w:rsidRPr="00711AEB">
              <w:rPr>
                <w:rFonts w:ascii="Times New Roman" w:eastAsia="Times New Roman" w:hAnsi="Times New Roman" w:cs="Times New Roman"/>
                <w:w w:val="99"/>
                <w:sz w:val="24"/>
                <w:szCs w:val="24"/>
              </w:rPr>
              <w:t>1</w:t>
            </w:r>
          </w:p>
        </w:tc>
        <w:tc>
          <w:tcPr>
            <w:tcW w:w="1174" w:type="dxa"/>
            <w:tcBorders>
              <w:left w:val="single" w:sz="4" w:space="0" w:color="auto"/>
              <w:bottom w:val="single" w:sz="4" w:space="0" w:color="auto"/>
              <w:right w:val="single" w:sz="4" w:space="0" w:color="auto"/>
            </w:tcBorders>
            <w:vAlign w:val="bottom"/>
          </w:tcPr>
          <w:p w:rsidR="009E6692" w:rsidRPr="00711AEB" w:rsidRDefault="009E6692" w:rsidP="009E6692">
            <w:pPr>
              <w:spacing w:after="0" w:line="240" w:lineRule="auto"/>
              <w:jc w:val="center"/>
              <w:rPr>
                <w:rFonts w:ascii="Times New Roman" w:hAnsi="Times New Roman" w:cs="Times New Roman"/>
                <w:sz w:val="24"/>
                <w:szCs w:val="24"/>
              </w:rPr>
            </w:pPr>
          </w:p>
        </w:tc>
        <w:tc>
          <w:tcPr>
            <w:tcW w:w="952" w:type="dxa"/>
            <w:tcBorders>
              <w:left w:val="single" w:sz="4" w:space="0" w:color="auto"/>
              <w:bottom w:val="single" w:sz="4" w:space="0" w:color="auto"/>
              <w:right w:val="single" w:sz="8" w:space="0" w:color="auto"/>
            </w:tcBorders>
            <w:vAlign w:val="bottom"/>
          </w:tcPr>
          <w:p w:rsidR="009E6692" w:rsidRPr="00711AEB" w:rsidRDefault="009E6692" w:rsidP="009E6692">
            <w:pPr>
              <w:spacing w:after="0" w:line="240" w:lineRule="auto"/>
              <w:jc w:val="center"/>
              <w:rPr>
                <w:rFonts w:ascii="Times New Roman" w:hAnsi="Times New Roman" w:cs="Times New Roman"/>
                <w:sz w:val="24"/>
                <w:szCs w:val="24"/>
              </w:rPr>
            </w:pPr>
          </w:p>
        </w:tc>
        <w:tc>
          <w:tcPr>
            <w:tcW w:w="30" w:type="dxa"/>
            <w:vAlign w:val="bottom"/>
          </w:tcPr>
          <w:p w:rsidR="009E6692" w:rsidRPr="00711AEB" w:rsidRDefault="009E6692" w:rsidP="00711AEB">
            <w:pPr>
              <w:spacing w:after="0" w:line="240" w:lineRule="auto"/>
              <w:rPr>
                <w:rFonts w:ascii="Times New Roman" w:hAnsi="Times New Roman" w:cs="Times New Roman"/>
                <w:sz w:val="24"/>
                <w:szCs w:val="24"/>
              </w:rPr>
            </w:pPr>
          </w:p>
        </w:tc>
      </w:tr>
      <w:tr w:rsidR="009E6692" w:rsidRPr="00711AEB" w:rsidTr="009E6692">
        <w:trPr>
          <w:trHeight w:val="261"/>
        </w:trPr>
        <w:tc>
          <w:tcPr>
            <w:tcW w:w="980" w:type="dxa"/>
            <w:tcBorders>
              <w:left w:val="single" w:sz="8" w:space="0" w:color="auto"/>
              <w:right w:val="single" w:sz="8" w:space="0" w:color="auto"/>
            </w:tcBorders>
            <w:vAlign w:val="bottom"/>
          </w:tcPr>
          <w:p w:rsidR="009E6692" w:rsidRPr="00711AEB" w:rsidRDefault="009E6692" w:rsidP="00711AEB">
            <w:pPr>
              <w:spacing w:after="0" w:line="240" w:lineRule="auto"/>
              <w:rPr>
                <w:rFonts w:ascii="Times New Roman" w:hAnsi="Times New Roman" w:cs="Times New Roman"/>
                <w:sz w:val="24"/>
                <w:szCs w:val="24"/>
              </w:rPr>
            </w:pPr>
          </w:p>
        </w:tc>
        <w:tc>
          <w:tcPr>
            <w:tcW w:w="4832" w:type="dxa"/>
            <w:tcBorders>
              <w:right w:val="single" w:sz="8" w:space="0" w:color="auto"/>
            </w:tcBorders>
            <w:vAlign w:val="bottom"/>
          </w:tcPr>
          <w:p w:rsidR="009E6692" w:rsidRPr="00711AEB" w:rsidRDefault="009E6692" w:rsidP="00711AEB">
            <w:pPr>
              <w:spacing w:after="0" w:line="240" w:lineRule="auto"/>
              <w:ind w:left="120"/>
              <w:rPr>
                <w:rFonts w:ascii="Times New Roman" w:hAnsi="Times New Roman" w:cs="Times New Roman"/>
                <w:sz w:val="24"/>
                <w:szCs w:val="24"/>
              </w:rPr>
            </w:pPr>
            <w:r w:rsidRPr="00711AEB">
              <w:rPr>
                <w:rFonts w:ascii="Times New Roman" w:eastAsia="Times New Roman" w:hAnsi="Times New Roman" w:cs="Times New Roman"/>
                <w:sz w:val="24"/>
                <w:szCs w:val="24"/>
              </w:rPr>
              <w:t>Информация и управление.</w:t>
            </w:r>
          </w:p>
        </w:tc>
        <w:tc>
          <w:tcPr>
            <w:tcW w:w="1276" w:type="dxa"/>
            <w:tcBorders>
              <w:right w:val="single" w:sz="4" w:space="0" w:color="auto"/>
            </w:tcBorders>
            <w:vAlign w:val="bottom"/>
          </w:tcPr>
          <w:p w:rsidR="009E6692" w:rsidRPr="00711AEB" w:rsidRDefault="009E6692" w:rsidP="00711AEB">
            <w:pPr>
              <w:spacing w:after="0" w:line="240" w:lineRule="auto"/>
              <w:rPr>
                <w:rFonts w:ascii="Times New Roman" w:hAnsi="Times New Roman" w:cs="Times New Roman"/>
                <w:sz w:val="24"/>
                <w:szCs w:val="24"/>
              </w:rPr>
            </w:pPr>
          </w:p>
        </w:tc>
        <w:tc>
          <w:tcPr>
            <w:tcW w:w="1174" w:type="dxa"/>
            <w:tcBorders>
              <w:left w:val="single" w:sz="4" w:space="0" w:color="auto"/>
              <w:right w:val="single" w:sz="4" w:space="0" w:color="auto"/>
            </w:tcBorders>
            <w:vAlign w:val="bottom"/>
          </w:tcPr>
          <w:p w:rsidR="009E6692" w:rsidRPr="00711AEB" w:rsidRDefault="009E6692" w:rsidP="00711AEB">
            <w:pPr>
              <w:spacing w:after="0" w:line="240" w:lineRule="auto"/>
              <w:rPr>
                <w:rFonts w:ascii="Times New Roman" w:hAnsi="Times New Roman" w:cs="Times New Roman"/>
                <w:sz w:val="24"/>
                <w:szCs w:val="24"/>
              </w:rPr>
            </w:pPr>
          </w:p>
        </w:tc>
        <w:tc>
          <w:tcPr>
            <w:tcW w:w="952" w:type="dxa"/>
            <w:tcBorders>
              <w:left w:val="single" w:sz="4" w:space="0" w:color="auto"/>
              <w:right w:val="single" w:sz="8" w:space="0" w:color="auto"/>
            </w:tcBorders>
            <w:vAlign w:val="bottom"/>
          </w:tcPr>
          <w:p w:rsidR="009E6692" w:rsidRPr="00711AEB" w:rsidRDefault="009E6692" w:rsidP="00711AEB">
            <w:pPr>
              <w:spacing w:after="0" w:line="240" w:lineRule="auto"/>
              <w:rPr>
                <w:rFonts w:ascii="Times New Roman" w:hAnsi="Times New Roman" w:cs="Times New Roman"/>
                <w:sz w:val="24"/>
                <w:szCs w:val="24"/>
              </w:rPr>
            </w:pPr>
          </w:p>
        </w:tc>
        <w:tc>
          <w:tcPr>
            <w:tcW w:w="30" w:type="dxa"/>
            <w:vAlign w:val="bottom"/>
          </w:tcPr>
          <w:p w:rsidR="009E6692" w:rsidRPr="00711AEB" w:rsidRDefault="009E6692" w:rsidP="00711AEB">
            <w:pPr>
              <w:spacing w:after="0" w:line="240" w:lineRule="auto"/>
              <w:rPr>
                <w:rFonts w:ascii="Times New Roman" w:hAnsi="Times New Roman" w:cs="Times New Roman"/>
                <w:sz w:val="24"/>
                <w:szCs w:val="24"/>
              </w:rPr>
            </w:pPr>
          </w:p>
        </w:tc>
      </w:tr>
      <w:tr w:rsidR="009E6692" w:rsidRPr="00711AEB" w:rsidTr="009E6692">
        <w:trPr>
          <w:trHeight w:val="277"/>
        </w:trPr>
        <w:tc>
          <w:tcPr>
            <w:tcW w:w="980" w:type="dxa"/>
            <w:tcBorders>
              <w:left w:val="single" w:sz="8" w:space="0" w:color="auto"/>
              <w:right w:val="single" w:sz="8" w:space="0" w:color="auto"/>
            </w:tcBorders>
            <w:vAlign w:val="bottom"/>
          </w:tcPr>
          <w:p w:rsidR="009E6692" w:rsidRPr="00711AEB" w:rsidRDefault="009E6692" w:rsidP="00711AEB">
            <w:pPr>
              <w:spacing w:after="0" w:line="240" w:lineRule="auto"/>
              <w:ind w:left="480"/>
              <w:rPr>
                <w:rFonts w:ascii="Times New Roman" w:hAnsi="Times New Roman" w:cs="Times New Roman"/>
                <w:sz w:val="24"/>
                <w:szCs w:val="24"/>
              </w:rPr>
            </w:pPr>
            <w:r w:rsidRPr="00711AEB">
              <w:rPr>
                <w:rFonts w:ascii="Times New Roman" w:eastAsia="Times New Roman" w:hAnsi="Times New Roman" w:cs="Times New Roman"/>
                <w:sz w:val="24"/>
                <w:szCs w:val="24"/>
              </w:rPr>
              <w:t>6.</w:t>
            </w:r>
          </w:p>
        </w:tc>
        <w:tc>
          <w:tcPr>
            <w:tcW w:w="4832" w:type="dxa"/>
            <w:tcBorders>
              <w:right w:val="single" w:sz="8" w:space="0" w:color="auto"/>
            </w:tcBorders>
            <w:vAlign w:val="bottom"/>
          </w:tcPr>
          <w:p w:rsidR="009E6692" w:rsidRPr="00711AEB" w:rsidRDefault="009E6692" w:rsidP="00796AF4">
            <w:pPr>
              <w:spacing w:after="0" w:line="240" w:lineRule="auto"/>
              <w:rPr>
                <w:rFonts w:ascii="Times New Roman" w:hAnsi="Times New Roman" w:cs="Times New Roman"/>
                <w:sz w:val="24"/>
                <w:szCs w:val="24"/>
              </w:rPr>
            </w:pPr>
            <w:r w:rsidRPr="00711AEB">
              <w:rPr>
                <w:rFonts w:ascii="Times New Roman" w:eastAsia="Times New Roman" w:hAnsi="Times New Roman" w:cs="Times New Roman"/>
                <w:sz w:val="24"/>
                <w:szCs w:val="24"/>
              </w:rPr>
              <w:t>Системный подход.</w:t>
            </w:r>
          </w:p>
        </w:tc>
        <w:tc>
          <w:tcPr>
            <w:tcW w:w="1276" w:type="dxa"/>
            <w:tcBorders>
              <w:right w:val="single" w:sz="4" w:space="0" w:color="auto"/>
            </w:tcBorders>
            <w:vAlign w:val="bottom"/>
          </w:tcPr>
          <w:p w:rsidR="009E6692" w:rsidRPr="00711AEB" w:rsidRDefault="009E6692" w:rsidP="00711AEB">
            <w:pPr>
              <w:spacing w:after="0" w:line="240" w:lineRule="auto"/>
              <w:jc w:val="center"/>
              <w:rPr>
                <w:rFonts w:ascii="Times New Roman" w:hAnsi="Times New Roman" w:cs="Times New Roman"/>
                <w:sz w:val="24"/>
                <w:szCs w:val="24"/>
              </w:rPr>
            </w:pPr>
            <w:r w:rsidRPr="00711AEB">
              <w:rPr>
                <w:rFonts w:ascii="Times New Roman" w:eastAsia="Times New Roman" w:hAnsi="Times New Roman" w:cs="Times New Roman"/>
                <w:w w:val="99"/>
                <w:sz w:val="24"/>
                <w:szCs w:val="24"/>
              </w:rPr>
              <w:t>1</w:t>
            </w:r>
          </w:p>
        </w:tc>
        <w:tc>
          <w:tcPr>
            <w:tcW w:w="1174" w:type="dxa"/>
            <w:tcBorders>
              <w:left w:val="single" w:sz="4" w:space="0" w:color="auto"/>
              <w:right w:val="single" w:sz="4" w:space="0" w:color="auto"/>
            </w:tcBorders>
            <w:vAlign w:val="bottom"/>
          </w:tcPr>
          <w:p w:rsidR="009E6692" w:rsidRPr="00711AEB" w:rsidRDefault="009E6692" w:rsidP="009E6692">
            <w:pPr>
              <w:spacing w:after="0" w:line="240" w:lineRule="auto"/>
              <w:jc w:val="center"/>
              <w:rPr>
                <w:rFonts w:ascii="Times New Roman" w:hAnsi="Times New Roman" w:cs="Times New Roman"/>
                <w:sz w:val="24"/>
                <w:szCs w:val="24"/>
              </w:rPr>
            </w:pPr>
          </w:p>
        </w:tc>
        <w:tc>
          <w:tcPr>
            <w:tcW w:w="952" w:type="dxa"/>
            <w:tcBorders>
              <w:left w:val="single" w:sz="4" w:space="0" w:color="auto"/>
              <w:right w:val="single" w:sz="8" w:space="0" w:color="auto"/>
            </w:tcBorders>
            <w:vAlign w:val="bottom"/>
          </w:tcPr>
          <w:p w:rsidR="009E6692" w:rsidRPr="00711AEB" w:rsidRDefault="009E6692" w:rsidP="009E6692">
            <w:pPr>
              <w:spacing w:after="0" w:line="240" w:lineRule="auto"/>
              <w:jc w:val="center"/>
              <w:rPr>
                <w:rFonts w:ascii="Times New Roman" w:hAnsi="Times New Roman" w:cs="Times New Roman"/>
                <w:sz w:val="24"/>
                <w:szCs w:val="24"/>
              </w:rPr>
            </w:pPr>
          </w:p>
        </w:tc>
        <w:tc>
          <w:tcPr>
            <w:tcW w:w="30" w:type="dxa"/>
            <w:vAlign w:val="bottom"/>
          </w:tcPr>
          <w:p w:rsidR="009E6692" w:rsidRPr="00711AEB" w:rsidRDefault="009E6692" w:rsidP="00711AEB">
            <w:pPr>
              <w:spacing w:after="0" w:line="240" w:lineRule="auto"/>
              <w:rPr>
                <w:rFonts w:ascii="Times New Roman" w:hAnsi="Times New Roman" w:cs="Times New Roman"/>
                <w:sz w:val="24"/>
                <w:szCs w:val="24"/>
              </w:rPr>
            </w:pPr>
          </w:p>
        </w:tc>
      </w:tr>
      <w:tr w:rsidR="009E6692" w:rsidRPr="00711AEB" w:rsidTr="009E6692">
        <w:trPr>
          <w:trHeight w:val="281"/>
        </w:trPr>
        <w:tc>
          <w:tcPr>
            <w:tcW w:w="980" w:type="dxa"/>
            <w:tcBorders>
              <w:left w:val="single" w:sz="8" w:space="0" w:color="auto"/>
              <w:bottom w:val="single" w:sz="8" w:space="0" w:color="auto"/>
              <w:right w:val="single" w:sz="8" w:space="0" w:color="auto"/>
            </w:tcBorders>
            <w:vAlign w:val="bottom"/>
          </w:tcPr>
          <w:p w:rsidR="009E6692" w:rsidRPr="00711AEB" w:rsidRDefault="009E6692" w:rsidP="00711AEB">
            <w:pPr>
              <w:spacing w:after="0" w:line="240" w:lineRule="auto"/>
              <w:rPr>
                <w:rFonts w:ascii="Times New Roman" w:hAnsi="Times New Roman" w:cs="Times New Roman"/>
                <w:sz w:val="24"/>
                <w:szCs w:val="24"/>
              </w:rPr>
            </w:pPr>
          </w:p>
        </w:tc>
        <w:tc>
          <w:tcPr>
            <w:tcW w:w="4832" w:type="dxa"/>
            <w:tcBorders>
              <w:bottom w:val="single" w:sz="8" w:space="0" w:color="auto"/>
              <w:right w:val="single" w:sz="8" w:space="0" w:color="auto"/>
            </w:tcBorders>
            <w:vAlign w:val="bottom"/>
          </w:tcPr>
          <w:p w:rsidR="009E6692" w:rsidRPr="00711AEB" w:rsidRDefault="009E6692" w:rsidP="00711AEB">
            <w:pPr>
              <w:spacing w:after="0" w:line="240" w:lineRule="auto"/>
              <w:ind w:left="100"/>
              <w:rPr>
                <w:rFonts w:ascii="Times New Roman" w:hAnsi="Times New Roman" w:cs="Times New Roman"/>
                <w:sz w:val="24"/>
                <w:szCs w:val="24"/>
              </w:rPr>
            </w:pPr>
            <w:r w:rsidRPr="00711AEB">
              <w:rPr>
                <w:rFonts w:ascii="Times New Roman" w:eastAsia="Times New Roman" w:hAnsi="Times New Roman" w:cs="Times New Roman"/>
                <w:sz w:val="24"/>
                <w:szCs w:val="24"/>
              </w:rPr>
              <w:t>Информационное общество</w:t>
            </w:r>
          </w:p>
        </w:tc>
        <w:tc>
          <w:tcPr>
            <w:tcW w:w="1276" w:type="dxa"/>
            <w:tcBorders>
              <w:bottom w:val="single" w:sz="8" w:space="0" w:color="auto"/>
              <w:right w:val="single" w:sz="4" w:space="0" w:color="auto"/>
            </w:tcBorders>
            <w:vAlign w:val="bottom"/>
          </w:tcPr>
          <w:p w:rsidR="009E6692" w:rsidRPr="00711AEB" w:rsidRDefault="009E6692" w:rsidP="00711AEB">
            <w:pPr>
              <w:spacing w:after="0" w:line="240" w:lineRule="auto"/>
              <w:rPr>
                <w:rFonts w:ascii="Times New Roman" w:hAnsi="Times New Roman" w:cs="Times New Roman"/>
                <w:sz w:val="24"/>
                <w:szCs w:val="24"/>
              </w:rPr>
            </w:pPr>
          </w:p>
        </w:tc>
        <w:tc>
          <w:tcPr>
            <w:tcW w:w="1174" w:type="dxa"/>
            <w:tcBorders>
              <w:left w:val="single" w:sz="4" w:space="0" w:color="auto"/>
              <w:bottom w:val="single" w:sz="8" w:space="0" w:color="auto"/>
              <w:right w:val="single" w:sz="4" w:space="0" w:color="auto"/>
            </w:tcBorders>
            <w:vAlign w:val="bottom"/>
          </w:tcPr>
          <w:p w:rsidR="009E6692" w:rsidRPr="00711AEB" w:rsidRDefault="009E6692" w:rsidP="00711AEB">
            <w:pPr>
              <w:spacing w:after="0" w:line="240" w:lineRule="auto"/>
              <w:rPr>
                <w:rFonts w:ascii="Times New Roman" w:hAnsi="Times New Roman" w:cs="Times New Roman"/>
                <w:sz w:val="24"/>
                <w:szCs w:val="24"/>
              </w:rPr>
            </w:pPr>
          </w:p>
        </w:tc>
        <w:tc>
          <w:tcPr>
            <w:tcW w:w="952" w:type="dxa"/>
            <w:tcBorders>
              <w:left w:val="single" w:sz="4" w:space="0" w:color="auto"/>
              <w:bottom w:val="single" w:sz="8" w:space="0" w:color="auto"/>
              <w:right w:val="single" w:sz="8" w:space="0" w:color="auto"/>
            </w:tcBorders>
            <w:vAlign w:val="bottom"/>
          </w:tcPr>
          <w:p w:rsidR="009E6692" w:rsidRPr="00711AEB" w:rsidRDefault="009E6692" w:rsidP="00711AEB">
            <w:pPr>
              <w:spacing w:after="0" w:line="240" w:lineRule="auto"/>
              <w:rPr>
                <w:rFonts w:ascii="Times New Roman" w:hAnsi="Times New Roman" w:cs="Times New Roman"/>
                <w:sz w:val="24"/>
                <w:szCs w:val="24"/>
              </w:rPr>
            </w:pPr>
          </w:p>
        </w:tc>
        <w:tc>
          <w:tcPr>
            <w:tcW w:w="30" w:type="dxa"/>
            <w:vAlign w:val="bottom"/>
          </w:tcPr>
          <w:p w:rsidR="009E6692" w:rsidRPr="00711AEB" w:rsidRDefault="009E6692" w:rsidP="00711AEB">
            <w:pPr>
              <w:spacing w:after="0" w:line="240" w:lineRule="auto"/>
              <w:rPr>
                <w:rFonts w:ascii="Times New Roman" w:hAnsi="Times New Roman" w:cs="Times New Roman"/>
                <w:sz w:val="24"/>
                <w:szCs w:val="24"/>
              </w:rPr>
            </w:pPr>
          </w:p>
        </w:tc>
      </w:tr>
      <w:tr w:rsidR="009E6692" w:rsidRPr="00711AEB" w:rsidTr="009E6692">
        <w:trPr>
          <w:trHeight w:val="266"/>
        </w:trPr>
        <w:tc>
          <w:tcPr>
            <w:tcW w:w="980" w:type="dxa"/>
            <w:tcBorders>
              <w:left w:val="single" w:sz="8" w:space="0" w:color="auto"/>
              <w:bottom w:val="single" w:sz="8" w:space="0" w:color="auto"/>
              <w:right w:val="single" w:sz="8" w:space="0" w:color="auto"/>
            </w:tcBorders>
            <w:vAlign w:val="bottom"/>
          </w:tcPr>
          <w:p w:rsidR="009E6692" w:rsidRPr="00711AEB" w:rsidRDefault="009E6692" w:rsidP="00711AEB">
            <w:pPr>
              <w:spacing w:after="0" w:line="240" w:lineRule="auto"/>
              <w:ind w:left="480"/>
              <w:rPr>
                <w:rFonts w:ascii="Times New Roman" w:hAnsi="Times New Roman" w:cs="Times New Roman"/>
                <w:sz w:val="24"/>
                <w:szCs w:val="24"/>
              </w:rPr>
            </w:pPr>
            <w:r w:rsidRPr="00711AEB">
              <w:rPr>
                <w:rFonts w:ascii="Times New Roman" w:eastAsia="Times New Roman" w:hAnsi="Times New Roman" w:cs="Times New Roman"/>
                <w:sz w:val="24"/>
                <w:szCs w:val="24"/>
              </w:rPr>
              <w:t>7.</w:t>
            </w:r>
          </w:p>
        </w:tc>
        <w:tc>
          <w:tcPr>
            <w:tcW w:w="4832" w:type="dxa"/>
            <w:tcBorders>
              <w:bottom w:val="single" w:sz="8" w:space="0" w:color="auto"/>
              <w:right w:val="single" w:sz="8" w:space="0" w:color="auto"/>
            </w:tcBorders>
            <w:vAlign w:val="bottom"/>
          </w:tcPr>
          <w:p w:rsidR="009E6692" w:rsidRPr="00711AEB" w:rsidRDefault="009E6692" w:rsidP="00711AEB">
            <w:pPr>
              <w:spacing w:after="0" w:line="240" w:lineRule="auto"/>
              <w:ind w:left="120"/>
              <w:rPr>
                <w:rFonts w:ascii="Times New Roman" w:hAnsi="Times New Roman" w:cs="Times New Roman"/>
                <w:sz w:val="24"/>
                <w:szCs w:val="24"/>
              </w:rPr>
            </w:pPr>
            <w:r w:rsidRPr="00711AEB">
              <w:rPr>
                <w:rFonts w:ascii="Times New Roman" w:eastAsia="Times New Roman" w:hAnsi="Times New Roman" w:cs="Times New Roman"/>
                <w:sz w:val="24"/>
                <w:szCs w:val="24"/>
              </w:rPr>
              <w:t>Модели и моделирование</w:t>
            </w:r>
          </w:p>
        </w:tc>
        <w:tc>
          <w:tcPr>
            <w:tcW w:w="1276" w:type="dxa"/>
            <w:tcBorders>
              <w:bottom w:val="single" w:sz="8" w:space="0" w:color="auto"/>
              <w:right w:val="single" w:sz="4" w:space="0" w:color="auto"/>
            </w:tcBorders>
            <w:vAlign w:val="bottom"/>
          </w:tcPr>
          <w:p w:rsidR="009E6692" w:rsidRPr="00711AEB" w:rsidRDefault="009E6692" w:rsidP="00711AEB">
            <w:pPr>
              <w:spacing w:after="0" w:line="240" w:lineRule="auto"/>
              <w:jc w:val="center"/>
              <w:rPr>
                <w:rFonts w:ascii="Times New Roman" w:hAnsi="Times New Roman" w:cs="Times New Roman"/>
                <w:sz w:val="24"/>
                <w:szCs w:val="24"/>
              </w:rPr>
            </w:pPr>
            <w:r w:rsidRPr="00711AEB">
              <w:rPr>
                <w:rFonts w:ascii="Times New Roman" w:eastAsia="Times New Roman" w:hAnsi="Times New Roman" w:cs="Times New Roman"/>
                <w:w w:val="99"/>
                <w:sz w:val="24"/>
                <w:szCs w:val="24"/>
              </w:rPr>
              <w:t>1</w:t>
            </w:r>
          </w:p>
        </w:tc>
        <w:tc>
          <w:tcPr>
            <w:tcW w:w="1174" w:type="dxa"/>
            <w:tcBorders>
              <w:left w:val="single" w:sz="4" w:space="0" w:color="auto"/>
              <w:bottom w:val="single" w:sz="8" w:space="0" w:color="auto"/>
              <w:right w:val="single" w:sz="4" w:space="0" w:color="auto"/>
            </w:tcBorders>
            <w:vAlign w:val="bottom"/>
          </w:tcPr>
          <w:p w:rsidR="009E6692" w:rsidRPr="00711AEB" w:rsidRDefault="009E6692" w:rsidP="009E6692">
            <w:pPr>
              <w:spacing w:after="0" w:line="240" w:lineRule="auto"/>
              <w:jc w:val="center"/>
              <w:rPr>
                <w:rFonts w:ascii="Times New Roman" w:hAnsi="Times New Roman" w:cs="Times New Roman"/>
                <w:sz w:val="24"/>
                <w:szCs w:val="24"/>
              </w:rPr>
            </w:pPr>
          </w:p>
        </w:tc>
        <w:tc>
          <w:tcPr>
            <w:tcW w:w="952" w:type="dxa"/>
            <w:tcBorders>
              <w:left w:val="single" w:sz="4" w:space="0" w:color="auto"/>
              <w:bottom w:val="single" w:sz="8" w:space="0" w:color="auto"/>
              <w:right w:val="single" w:sz="8" w:space="0" w:color="auto"/>
            </w:tcBorders>
            <w:vAlign w:val="bottom"/>
          </w:tcPr>
          <w:p w:rsidR="009E6692" w:rsidRPr="00711AEB" w:rsidRDefault="009E6692" w:rsidP="009E6692">
            <w:pPr>
              <w:spacing w:after="0" w:line="240" w:lineRule="auto"/>
              <w:jc w:val="center"/>
              <w:rPr>
                <w:rFonts w:ascii="Times New Roman" w:hAnsi="Times New Roman" w:cs="Times New Roman"/>
                <w:sz w:val="24"/>
                <w:szCs w:val="24"/>
              </w:rPr>
            </w:pPr>
          </w:p>
        </w:tc>
        <w:tc>
          <w:tcPr>
            <w:tcW w:w="30" w:type="dxa"/>
            <w:vAlign w:val="bottom"/>
          </w:tcPr>
          <w:p w:rsidR="009E6692" w:rsidRPr="00711AEB" w:rsidRDefault="009E6692" w:rsidP="00711AEB">
            <w:pPr>
              <w:spacing w:after="0" w:line="240" w:lineRule="auto"/>
              <w:rPr>
                <w:rFonts w:ascii="Times New Roman" w:hAnsi="Times New Roman" w:cs="Times New Roman"/>
                <w:sz w:val="24"/>
                <w:szCs w:val="24"/>
              </w:rPr>
            </w:pPr>
          </w:p>
        </w:tc>
      </w:tr>
      <w:tr w:rsidR="009E6692" w:rsidRPr="00711AEB" w:rsidTr="009E6692">
        <w:trPr>
          <w:trHeight w:val="266"/>
        </w:trPr>
        <w:tc>
          <w:tcPr>
            <w:tcW w:w="980" w:type="dxa"/>
            <w:tcBorders>
              <w:left w:val="single" w:sz="8" w:space="0" w:color="auto"/>
              <w:bottom w:val="single" w:sz="8" w:space="0" w:color="auto"/>
              <w:right w:val="single" w:sz="8" w:space="0" w:color="auto"/>
            </w:tcBorders>
            <w:vAlign w:val="bottom"/>
          </w:tcPr>
          <w:p w:rsidR="009E6692" w:rsidRPr="00711AEB" w:rsidRDefault="009E6692" w:rsidP="00711AEB">
            <w:pPr>
              <w:spacing w:after="0" w:line="240" w:lineRule="auto"/>
              <w:ind w:left="480"/>
              <w:rPr>
                <w:rFonts w:ascii="Times New Roman" w:hAnsi="Times New Roman" w:cs="Times New Roman"/>
                <w:sz w:val="24"/>
                <w:szCs w:val="24"/>
              </w:rPr>
            </w:pPr>
            <w:r w:rsidRPr="00711AEB">
              <w:rPr>
                <w:rFonts w:ascii="Times New Roman" w:eastAsia="Times New Roman" w:hAnsi="Times New Roman" w:cs="Times New Roman"/>
                <w:sz w:val="24"/>
                <w:szCs w:val="24"/>
              </w:rPr>
              <w:t>8.</w:t>
            </w:r>
          </w:p>
        </w:tc>
        <w:tc>
          <w:tcPr>
            <w:tcW w:w="4832" w:type="dxa"/>
            <w:tcBorders>
              <w:bottom w:val="single" w:sz="8" w:space="0" w:color="auto"/>
              <w:right w:val="single" w:sz="8" w:space="0" w:color="auto"/>
            </w:tcBorders>
            <w:vAlign w:val="bottom"/>
          </w:tcPr>
          <w:p w:rsidR="009E6692" w:rsidRPr="00711AEB" w:rsidRDefault="009E6692" w:rsidP="00711AEB">
            <w:pPr>
              <w:spacing w:after="0" w:line="240" w:lineRule="auto"/>
              <w:ind w:left="120"/>
              <w:rPr>
                <w:rFonts w:ascii="Times New Roman" w:hAnsi="Times New Roman" w:cs="Times New Roman"/>
                <w:sz w:val="24"/>
                <w:szCs w:val="24"/>
              </w:rPr>
            </w:pPr>
            <w:r w:rsidRPr="00711AEB">
              <w:rPr>
                <w:rFonts w:ascii="Times New Roman" w:eastAsia="Times New Roman" w:hAnsi="Times New Roman" w:cs="Times New Roman"/>
                <w:sz w:val="24"/>
                <w:szCs w:val="24"/>
              </w:rPr>
              <w:t>Использование графов</w:t>
            </w:r>
          </w:p>
        </w:tc>
        <w:tc>
          <w:tcPr>
            <w:tcW w:w="1276" w:type="dxa"/>
            <w:tcBorders>
              <w:bottom w:val="single" w:sz="8" w:space="0" w:color="auto"/>
              <w:right w:val="single" w:sz="4" w:space="0" w:color="auto"/>
            </w:tcBorders>
            <w:vAlign w:val="bottom"/>
          </w:tcPr>
          <w:p w:rsidR="009E6692" w:rsidRPr="00711AEB" w:rsidRDefault="009E6692" w:rsidP="00711AEB">
            <w:pPr>
              <w:spacing w:after="0" w:line="240" w:lineRule="auto"/>
              <w:jc w:val="center"/>
              <w:rPr>
                <w:rFonts w:ascii="Times New Roman" w:hAnsi="Times New Roman" w:cs="Times New Roman"/>
                <w:sz w:val="24"/>
                <w:szCs w:val="24"/>
              </w:rPr>
            </w:pPr>
            <w:r w:rsidRPr="00711AEB">
              <w:rPr>
                <w:rFonts w:ascii="Times New Roman" w:eastAsia="Times New Roman" w:hAnsi="Times New Roman" w:cs="Times New Roman"/>
                <w:w w:val="99"/>
                <w:sz w:val="24"/>
                <w:szCs w:val="24"/>
              </w:rPr>
              <w:t>1</w:t>
            </w:r>
          </w:p>
        </w:tc>
        <w:tc>
          <w:tcPr>
            <w:tcW w:w="1174" w:type="dxa"/>
            <w:tcBorders>
              <w:left w:val="single" w:sz="4" w:space="0" w:color="auto"/>
              <w:bottom w:val="single" w:sz="8" w:space="0" w:color="auto"/>
              <w:right w:val="single" w:sz="4" w:space="0" w:color="auto"/>
            </w:tcBorders>
            <w:vAlign w:val="bottom"/>
          </w:tcPr>
          <w:p w:rsidR="009E6692" w:rsidRPr="00711AEB" w:rsidRDefault="009E6692" w:rsidP="009E6692">
            <w:pPr>
              <w:spacing w:after="0" w:line="240" w:lineRule="auto"/>
              <w:jc w:val="center"/>
              <w:rPr>
                <w:rFonts w:ascii="Times New Roman" w:hAnsi="Times New Roman" w:cs="Times New Roman"/>
                <w:sz w:val="24"/>
                <w:szCs w:val="24"/>
              </w:rPr>
            </w:pPr>
          </w:p>
        </w:tc>
        <w:tc>
          <w:tcPr>
            <w:tcW w:w="952" w:type="dxa"/>
            <w:tcBorders>
              <w:left w:val="single" w:sz="4" w:space="0" w:color="auto"/>
              <w:bottom w:val="single" w:sz="8" w:space="0" w:color="auto"/>
              <w:right w:val="single" w:sz="8" w:space="0" w:color="auto"/>
            </w:tcBorders>
            <w:vAlign w:val="bottom"/>
          </w:tcPr>
          <w:p w:rsidR="009E6692" w:rsidRPr="00711AEB" w:rsidRDefault="009E6692" w:rsidP="009E6692">
            <w:pPr>
              <w:spacing w:after="0" w:line="240" w:lineRule="auto"/>
              <w:jc w:val="center"/>
              <w:rPr>
                <w:rFonts w:ascii="Times New Roman" w:hAnsi="Times New Roman" w:cs="Times New Roman"/>
                <w:sz w:val="24"/>
                <w:szCs w:val="24"/>
              </w:rPr>
            </w:pPr>
          </w:p>
        </w:tc>
        <w:tc>
          <w:tcPr>
            <w:tcW w:w="30" w:type="dxa"/>
            <w:vAlign w:val="bottom"/>
          </w:tcPr>
          <w:p w:rsidR="009E6692" w:rsidRPr="00711AEB" w:rsidRDefault="009E6692" w:rsidP="00711AEB">
            <w:pPr>
              <w:spacing w:after="0" w:line="240" w:lineRule="auto"/>
              <w:rPr>
                <w:rFonts w:ascii="Times New Roman" w:hAnsi="Times New Roman" w:cs="Times New Roman"/>
                <w:sz w:val="24"/>
                <w:szCs w:val="24"/>
              </w:rPr>
            </w:pPr>
          </w:p>
        </w:tc>
      </w:tr>
      <w:tr w:rsidR="009E6692" w:rsidRPr="00711AEB" w:rsidTr="009E6692">
        <w:trPr>
          <w:trHeight w:val="266"/>
        </w:trPr>
        <w:tc>
          <w:tcPr>
            <w:tcW w:w="980" w:type="dxa"/>
            <w:tcBorders>
              <w:left w:val="single" w:sz="8" w:space="0" w:color="auto"/>
              <w:bottom w:val="single" w:sz="8" w:space="0" w:color="auto"/>
              <w:right w:val="single" w:sz="8" w:space="0" w:color="auto"/>
            </w:tcBorders>
            <w:vAlign w:val="bottom"/>
          </w:tcPr>
          <w:p w:rsidR="009E6692" w:rsidRPr="00711AEB" w:rsidRDefault="009E6692" w:rsidP="00711AEB">
            <w:pPr>
              <w:spacing w:after="0" w:line="240" w:lineRule="auto"/>
              <w:ind w:left="480"/>
              <w:rPr>
                <w:rFonts w:ascii="Times New Roman" w:hAnsi="Times New Roman" w:cs="Times New Roman"/>
                <w:sz w:val="24"/>
                <w:szCs w:val="24"/>
              </w:rPr>
            </w:pPr>
            <w:r w:rsidRPr="00711AEB">
              <w:rPr>
                <w:rFonts w:ascii="Times New Roman" w:eastAsia="Times New Roman" w:hAnsi="Times New Roman" w:cs="Times New Roman"/>
                <w:sz w:val="24"/>
                <w:szCs w:val="24"/>
              </w:rPr>
              <w:t>9.</w:t>
            </w:r>
          </w:p>
        </w:tc>
        <w:tc>
          <w:tcPr>
            <w:tcW w:w="4832" w:type="dxa"/>
            <w:tcBorders>
              <w:bottom w:val="single" w:sz="8" w:space="0" w:color="auto"/>
              <w:right w:val="single" w:sz="8" w:space="0" w:color="auto"/>
            </w:tcBorders>
            <w:vAlign w:val="bottom"/>
          </w:tcPr>
          <w:p w:rsidR="009E6692" w:rsidRPr="00711AEB" w:rsidRDefault="009E6692" w:rsidP="00711AEB">
            <w:pPr>
              <w:spacing w:after="0" w:line="240" w:lineRule="auto"/>
              <w:ind w:left="120"/>
              <w:rPr>
                <w:rFonts w:ascii="Times New Roman" w:hAnsi="Times New Roman" w:cs="Times New Roman"/>
                <w:sz w:val="24"/>
                <w:szCs w:val="24"/>
              </w:rPr>
            </w:pPr>
            <w:r w:rsidRPr="00711AEB">
              <w:rPr>
                <w:rFonts w:ascii="Times New Roman" w:eastAsia="Times New Roman" w:hAnsi="Times New Roman" w:cs="Times New Roman"/>
                <w:sz w:val="24"/>
                <w:szCs w:val="24"/>
              </w:rPr>
              <w:t>Этапы моделирования</w:t>
            </w:r>
          </w:p>
        </w:tc>
        <w:tc>
          <w:tcPr>
            <w:tcW w:w="1276" w:type="dxa"/>
            <w:tcBorders>
              <w:bottom w:val="single" w:sz="8" w:space="0" w:color="auto"/>
              <w:right w:val="single" w:sz="4" w:space="0" w:color="auto"/>
            </w:tcBorders>
            <w:vAlign w:val="bottom"/>
          </w:tcPr>
          <w:p w:rsidR="009E6692" w:rsidRPr="00711AEB" w:rsidRDefault="009E6692" w:rsidP="00711AEB">
            <w:pPr>
              <w:spacing w:after="0" w:line="240" w:lineRule="auto"/>
              <w:jc w:val="center"/>
              <w:rPr>
                <w:rFonts w:ascii="Times New Roman" w:hAnsi="Times New Roman" w:cs="Times New Roman"/>
                <w:sz w:val="24"/>
                <w:szCs w:val="24"/>
              </w:rPr>
            </w:pPr>
            <w:r w:rsidRPr="00711AEB">
              <w:rPr>
                <w:rFonts w:ascii="Times New Roman" w:eastAsia="Times New Roman" w:hAnsi="Times New Roman" w:cs="Times New Roman"/>
                <w:w w:val="99"/>
                <w:sz w:val="24"/>
                <w:szCs w:val="24"/>
              </w:rPr>
              <w:t>1</w:t>
            </w:r>
          </w:p>
        </w:tc>
        <w:tc>
          <w:tcPr>
            <w:tcW w:w="1174" w:type="dxa"/>
            <w:tcBorders>
              <w:left w:val="single" w:sz="4" w:space="0" w:color="auto"/>
              <w:bottom w:val="single" w:sz="8" w:space="0" w:color="auto"/>
              <w:right w:val="single" w:sz="4" w:space="0" w:color="auto"/>
            </w:tcBorders>
            <w:vAlign w:val="bottom"/>
          </w:tcPr>
          <w:p w:rsidR="009E6692" w:rsidRPr="00711AEB" w:rsidRDefault="009E6692" w:rsidP="009E6692">
            <w:pPr>
              <w:spacing w:after="0" w:line="240" w:lineRule="auto"/>
              <w:jc w:val="center"/>
              <w:rPr>
                <w:rFonts w:ascii="Times New Roman" w:hAnsi="Times New Roman" w:cs="Times New Roman"/>
                <w:sz w:val="24"/>
                <w:szCs w:val="24"/>
              </w:rPr>
            </w:pPr>
          </w:p>
        </w:tc>
        <w:tc>
          <w:tcPr>
            <w:tcW w:w="952" w:type="dxa"/>
            <w:tcBorders>
              <w:left w:val="single" w:sz="4" w:space="0" w:color="auto"/>
              <w:bottom w:val="single" w:sz="8" w:space="0" w:color="auto"/>
              <w:right w:val="single" w:sz="8" w:space="0" w:color="auto"/>
            </w:tcBorders>
            <w:vAlign w:val="bottom"/>
          </w:tcPr>
          <w:p w:rsidR="009E6692" w:rsidRPr="00711AEB" w:rsidRDefault="009E6692" w:rsidP="009E6692">
            <w:pPr>
              <w:spacing w:after="0" w:line="240" w:lineRule="auto"/>
              <w:jc w:val="center"/>
              <w:rPr>
                <w:rFonts w:ascii="Times New Roman" w:hAnsi="Times New Roman" w:cs="Times New Roman"/>
                <w:sz w:val="24"/>
                <w:szCs w:val="24"/>
              </w:rPr>
            </w:pPr>
          </w:p>
        </w:tc>
        <w:tc>
          <w:tcPr>
            <w:tcW w:w="30" w:type="dxa"/>
            <w:vAlign w:val="bottom"/>
          </w:tcPr>
          <w:p w:rsidR="009E6692" w:rsidRPr="00711AEB" w:rsidRDefault="009E6692" w:rsidP="00711AEB">
            <w:pPr>
              <w:spacing w:after="0" w:line="240" w:lineRule="auto"/>
              <w:rPr>
                <w:rFonts w:ascii="Times New Roman" w:hAnsi="Times New Roman" w:cs="Times New Roman"/>
                <w:sz w:val="24"/>
                <w:szCs w:val="24"/>
              </w:rPr>
            </w:pPr>
          </w:p>
        </w:tc>
      </w:tr>
      <w:tr w:rsidR="009E6692" w:rsidRPr="00711AEB" w:rsidTr="009E6692">
        <w:trPr>
          <w:trHeight w:val="263"/>
        </w:trPr>
        <w:tc>
          <w:tcPr>
            <w:tcW w:w="980" w:type="dxa"/>
            <w:tcBorders>
              <w:left w:val="single" w:sz="8" w:space="0" w:color="auto"/>
              <w:bottom w:val="single" w:sz="4" w:space="0" w:color="auto"/>
              <w:right w:val="single" w:sz="8" w:space="0" w:color="auto"/>
            </w:tcBorders>
            <w:vAlign w:val="bottom"/>
          </w:tcPr>
          <w:p w:rsidR="009E6692" w:rsidRPr="00711AEB" w:rsidRDefault="009E6692" w:rsidP="00711AEB">
            <w:pPr>
              <w:spacing w:after="0" w:line="240" w:lineRule="auto"/>
              <w:ind w:left="480"/>
              <w:rPr>
                <w:rFonts w:ascii="Times New Roman" w:hAnsi="Times New Roman" w:cs="Times New Roman"/>
                <w:sz w:val="24"/>
                <w:szCs w:val="24"/>
              </w:rPr>
            </w:pPr>
            <w:r w:rsidRPr="00711AEB">
              <w:rPr>
                <w:rFonts w:ascii="Times New Roman" w:eastAsia="Times New Roman" w:hAnsi="Times New Roman" w:cs="Times New Roman"/>
                <w:sz w:val="24"/>
                <w:szCs w:val="24"/>
              </w:rPr>
              <w:t>10.</w:t>
            </w:r>
          </w:p>
        </w:tc>
        <w:tc>
          <w:tcPr>
            <w:tcW w:w="4832" w:type="dxa"/>
            <w:tcBorders>
              <w:bottom w:val="single" w:sz="4" w:space="0" w:color="auto"/>
              <w:right w:val="single" w:sz="8" w:space="0" w:color="auto"/>
            </w:tcBorders>
            <w:vAlign w:val="bottom"/>
          </w:tcPr>
          <w:p w:rsidR="009E6692" w:rsidRPr="00711AEB" w:rsidRDefault="009E6692" w:rsidP="00711AEB">
            <w:pPr>
              <w:spacing w:after="0" w:line="240" w:lineRule="auto"/>
              <w:ind w:left="120"/>
              <w:rPr>
                <w:rFonts w:ascii="Times New Roman" w:hAnsi="Times New Roman" w:cs="Times New Roman"/>
                <w:sz w:val="24"/>
                <w:szCs w:val="24"/>
              </w:rPr>
            </w:pPr>
            <w:r w:rsidRPr="00711AEB">
              <w:rPr>
                <w:rFonts w:ascii="Times New Roman" w:eastAsia="Times New Roman" w:hAnsi="Times New Roman" w:cs="Times New Roman"/>
                <w:sz w:val="24"/>
                <w:szCs w:val="24"/>
              </w:rPr>
              <w:t>Модели ограниченного и неограниченного роста</w:t>
            </w:r>
          </w:p>
        </w:tc>
        <w:tc>
          <w:tcPr>
            <w:tcW w:w="1276" w:type="dxa"/>
            <w:tcBorders>
              <w:bottom w:val="single" w:sz="4" w:space="0" w:color="auto"/>
              <w:right w:val="single" w:sz="4" w:space="0" w:color="auto"/>
            </w:tcBorders>
            <w:vAlign w:val="bottom"/>
          </w:tcPr>
          <w:p w:rsidR="009E6692" w:rsidRPr="00711AEB" w:rsidRDefault="009E6692" w:rsidP="00711AEB">
            <w:pPr>
              <w:spacing w:after="0" w:line="240" w:lineRule="auto"/>
              <w:jc w:val="center"/>
              <w:rPr>
                <w:rFonts w:ascii="Times New Roman" w:hAnsi="Times New Roman" w:cs="Times New Roman"/>
                <w:sz w:val="24"/>
                <w:szCs w:val="24"/>
              </w:rPr>
            </w:pPr>
            <w:r w:rsidRPr="00711AEB">
              <w:rPr>
                <w:rFonts w:ascii="Times New Roman" w:eastAsia="Times New Roman" w:hAnsi="Times New Roman" w:cs="Times New Roman"/>
                <w:w w:val="99"/>
                <w:sz w:val="24"/>
                <w:szCs w:val="24"/>
              </w:rPr>
              <w:t>1</w:t>
            </w:r>
          </w:p>
        </w:tc>
        <w:tc>
          <w:tcPr>
            <w:tcW w:w="1174" w:type="dxa"/>
            <w:tcBorders>
              <w:left w:val="single" w:sz="4" w:space="0" w:color="auto"/>
              <w:bottom w:val="single" w:sz="4" w:space="0" w:color="auto"/>
              <w:right w:val="single" w:sz="4" w:space="0" w:color="auto"/>
            </w:tcBorders>
            <w:vAlign w:val="bottom"/>
          </w:tcPr>
          <w:p w:rsidR="009E6692" w:rsidRPr="00711AEB" w:rsidRDefault="009E6692" w:rsidP="009E6692">
            <w:pPr>
              <w:spacing w:after="0" w:line="240" w:lineRule="auto"/>
              <w:jc w:val="center"/>
              <w:rPr>
                <w:rFonts w:ascii="Times New Roman" w:hAnsi="Times New Roman" w:cs="Times New Roman"/>
                <w:sz w:val="24"/>
                <w:szCs w:val="24"/>
              </w:rPr>
            </w:pPr>
          </w:p>
        </w:tc>
        <w:tc>
          <w:tcPr>
            <w:tcW w:w="952" w:type="dxa"/>
            <w:tcBorders>
              <w:left w:val="single" w:sz="4" w:space="0" w:color="auto"/>
              <w:bottom w:val="single" w:sz="4" w:space="0" w:color="auto"/>
              <w:right w:val="single" w:sz="8" w:space="0" w:color="auto"/>
            </w:tcBorders>
            <w:vAlign w:val="bottom"/>
          </w:tcPr>
          <w:p w:rsidR="009E6692" w:rsidRPr="00711AEB" w:rsidRDefault="009E6692" w:rsidP="009E6692">
            <w:pPr>
              <w:spacing w:after="0" w:line="240" w:lineRule="auto"/>
              <w:jc w:val="center"/>
              <w:rPr>
                <w:rFonts w:ascii="Times New Roman" w:hAnsi="Times New Roman" w:cs="Times New Roman"/>
                <w:sz w:val="24"/>
                <w:szCs w:val="24"/>
              </w:rPr>
            </w:pPr>
          </w:p>
        </w:tc>
        <w:tc>
          <w:tcPr>
            <w:tcW w:w="30" w:type="dxa"/>
            <w:vAlign w:val="bottom"/>
          </w:tcPr>
          <w:p w:rsidR="009E6692" w:rsidRPr="00711AEB" w:rsidRDefault="009E6692" w:rsidP="00711AEB">
            <w:pPr>
              <w:spacing w:after="0" w:line="240" w:lineRule="auto"/>
              <w:rPr>
                <w:rFonts w:ascii="Times New Roman" w:hAnsi="Times New Roman" w:cs="Times New Roman"/>
                <w:sz w:val="24"/>
                <w:szCs w:val="24"/>
              </w:rPr>
            </w:pPr>
          </w:p>
        </w:tc>
      </w:tr>
      <w:tr w:rsidR="009E6692" w:rsidRPr="00711AEB" w:rsidTr="009E6692">
        <w:trPr>
          <w:trHeight w:val="266"/>
        </w:trPr>
        <w:tc>
          <w:tcPr>
            <w:tcW w:w="980" w:type="dxa"/>
            <w:tcBorders>
              <w:left w:val="single" w:sz="8" w:space="0" w:color="auto"/>
              <w:bottom w:val="single" w:sz="8" w:space="0" w:color="auto"/>
              <w:right w:val="single" w:sz="8" w:space="0" w:color="auto"/>
            </w:tcBorders>
            <w:vAlign w:val="bottom"/>
          </w:tcPr>
          <w:p w:rsidR="009E6692" w:rsidRPr="00711AEB" w:rsidRDefault="009E6692" w:rsidP="00711AEB">
            <w:pPr>
              <w:spacing w:after="0" w:line="240" w:lineRule="auto"/>
              <w:ind w:left="480"/>
              <w:rPr>
                <w:rFonts w:ascii="Times New Roman" w:hAnsi="Times New Roman" w:cs="Times New Roman"/>
                <w:sz w:val="24"/>
                <w:szCs w:val="24"/>
              </w:rPr>
            </w:pPr>
            <w:r w:rsidRPr="00711AEB">
              <w:rPr>
                <w:rFonts w:ascii="Times New Roman" w:eastAsia="Times New Roman" w:hAnsi="Times New Roman" w:cs="Times New Roman"/>
                <w:sz w:val="24"/>
                <w:szCs w:val="24"/>
              </w:rPr>
              <w:t>11.</w:t>
            </w:r>
          </w:p>
        </w:tc>
        <w:tc>
          <w:tcPr>
            <w:tcW w:w="4832" w:type="dxa"/>
            <w:tcBorders>
              <w:bottom w:val="single" w:sz="8" w:space="0" w:color="auto"/>
              <w:right w:val="single" w:sz="8" w:space="0" w:color="auto"/>
            </w:tcBorders>
            <w:vAlign w:val="bottom"/>
          </w:tcPr>
          <w:p w:rsidR="009E6692" w:rsidRPr="00711AEB" w:rsidRDefault="009E6692" w:rsidP="00711AEB">
            <w:pPr>
              <w:spacing w:after="0" w:line="240" w:lineRule="auto"/>
              <w:ind w:left="120"/>
              <w:rPr>
                <w:rFonts w:ascii="Times New Roman" w:hAnsi="Times New Roman" w:cs="Times New Roman"/>
                <w:sz w:val="24"/>
                <w:szCs w:val="24"/>
              </w:rPr>
            </w:pPr>
            <w:r w:rsidRPr="00711AEB">
              <w:rPr>
                <w:rFonts w:ascii="Times New Roman" w:eastAsia="Times New Roman" w:hAnsi="Times New Roman" w:cs="Times New Roman"/>
                <w:sz w:val="24"/>
                <w:szCs w:val="24"/>
              </w:rPr>
              <w:t>Моделирование эпидемии</w:t>
            </w:r>
          </w:p>
        </w:tc>
        <w:tc>
          <w:tcPr>
            <w:tcW w:w="1276" w:type="dxa"/>
            <w:tcBorders>
              <w:bottom w:val="single" w:sz="8" w:space="0" w:color="auto"/>
              <w:right w:val="single" w:sz="4" w:space="0" w:color="auto"/>
            </w:tcBorders>
            <w:vAlign w:val="bottom"/>
          </w:tcPr>
          <w:p w:rsidR="009E6692" w:rsidRPr="00711AEB" w:rsidRDefault="009E6692" w:rsidP="00711AEB">
            <w:pPr>
              <w:spacing w:after="0" w:line="240" w:lineRule="auto"/>
              <w:jc w:val="center"/>
              <w:rPr>
                <w:rFonts w:ascii="Times New Roman" w:hAnsi="Times New Roman" w:cs="Times New Roman"/>
                <w:sz w:val="24"/>
                <w:szCs w:val="24"/>
              </w:rPr>
            </w:pPr>
            <w:r w:rsidRPr="00711AEB">
              <w:rPr>
                <w:rFonts w:ascii="Times New Roman" w:eastAsia="Times New Roman" w:hAnsi="Times New Roman" w:cs="Times New Roman"/>
                <w:w w:val="99"/>
                <w:sz w:val="24"/>
                <w:szCs w:val="24"/>
              </w:rPr>
              <w:t>1</w:t>
            </w:r>
          </w:p>
        </w:tc>
        <w:tc>
          <w:tcPr>
            <w:tcW w:w="1174" w:type="dxa"/>
            <w:tcBorders>
              <w:left w:val="single" w:sz="4" w:space="0" w:color="auto"/>
              <w:bottom w:val="single" w:sz="8" w:space="0" w:color="auto"/>
              <w:right w:val="single" w:sz="4" w:space="0" w:color="auto"/>
            </w:tcBorders>
            <w:vAlign w:val="bottom"/>
          </w:tcPr>
          <w:p w:rsidR="009E6692" w:rsidRPr="00711AEB" w:rsidRDefault="009E6692" w:rsidP="009E6692">
            <w:pPr>
              <w:spacing w:after="0" w:line="240" w:lineRule="auto"/>
              <w:jc w:val="center"/>
              <w:rPr>
                <w:rFonts w:ascii="Times New Roman" w:hAnsi="Times New Roman" w:cs="Times New Roman"/>
                <w:sz w:val="24"/>
                <w:szCs w:val="24"/>
              </w:rPr>
            </w:pPr>
          </w:p>
        </w:tc>
        <w:tc>
          <w:tcPr>
            <w:tcW w:w="952" w:type="dxa"/>
            <w:tcBorders>
              <w:left w:val="single" w:sz="4" w:space="0" w:color="auto"/>
              <w:bottom w:val="single" w:sz="8" w:space="0" w:color="auto"/>
              <w:right w:val="single" w:sz="8" w:space="0" w:color="auto"/>
            </w:tcBorders>
            <w:vAlign w:val="bottom"/>
          </w:tcPr>
          <w:p w:rsidR="009E6692" w:rsidRPr="00711AEB" w:rsidRDefault="009E6692" w:rsidP="009E6692">
            <w:pPr>
              <w:spacing w:after="0" w:line="240" w:lineRule="auto"/>
              <w:jc w:val="center"/>
              <w:rPr>
                <w:rFonts w:ascii="Times New Roman" w:hAnsi="Times New Roman" w:cs="Times New Roman"/>
                <w:sz w:val="24"/>
                <w:szCs w:val="24"/>
              </w:rPr>
            </w:pPr>
          </w:p>
        </w:tc>
        <w:tc>
          <w:tcPr>
            <w:tcW w:w="30" w:type="dxa"/>
            <w:vAlign w:val="bottom"/>
          </w:tcPr>
          <w:p w:rsidR="009E6692" w:rsidRPr="00711AEB" w:rsidRDefault="009E6692" w:rsidP="00711AEB">
            <w:pPr>
              <w:spacing w:after="0" w:line="240" w:lineRule="auto"/>
              <w:rPr>
                <w:rFonts w:ascii="Times New Roman" w:hAnsi="Times New Roman" w:cs="Times New Roman"/>
                <w:sz w:val="24"/>
                <w:szCs w:val="24"/>
              </w:rPr>
            </w:pPr>
          </w:p>
        </w:tc>
      </w:tr>
      <w:tr w:rsidR="009E6692" w:rsidRPr="00711AEB" w:rsidTr="009E6692">
        <w:trPr>
          <w:trHeight w:val="266"/>
        </w:trPr>
        <w:tc>
          <w:tcPr>
            <w:tcW w:w="980" w:type="dxa"/>
            <w:tcBorders>
              <w:left w:val="single" w:sz="8" w:space="0" w:color="auto"/>
              <w:bottom w:val="single" w:sz="8" w:space="0" w:color="auto"/>
              <w:right w:val="single" w:sz="8" w:space="0" w:color="auto"/>
            </w:tcBorders>
            <w:vAlign w:val="bottom"/>
          </w:tcPr>
          <w:p w:rsidR="009E6692" w:rsidRPr="00711AEB" w:rsidRDefault="009E6692" w:rsidP="00711AEB">
            <w:pPr>
              <w:spacing w:after="0" w:line="240" w:lineRule="auto"/>
              <w:ind w:left="480"/>
              <w:rPr>
                <w:rFonts w:ascii="Times New Roman" w:hAnsi="Times New Roman" w:cs="Times New Roman"/>
                <w:sz w:val="24"/>
                <w:szCs w:val="24"/>
              </w:rPr>
            </w:pPr>
            <w:r w:rsidRPr="00711AEB">
              <w:rPr>
                <w:rFonts w:ascii="Times New Roman" w:eastAsia="Times New Roman" w:hAnsi="Times New Roman" w:cs="Times New Roman"/>
                <w:sz w:val="24"/>
                <w:szCs w:val="24"/>
              </w:rPr>
              <w:t>12.</w:t>
            </w:r>
          </w:p>
        </w:tc>
        <w:tc>
          <w:tcPr>
            <w:tcW w:w="4832" w:type="dxa"/>
            <w:tcBorders>
              <w:bottom w:val="single" w:sz="8" w:space="0" w:color="auto"/>
              <w:right w:val="single" w:sz="8" w:space="0" w:color="auto"/>
            </w:tcBorders>
            <w:vAlign w:val="bottom"/>
          </w:tcPr>
          <w:p w:rsidR="009E6692" w:rsidRPr="00711AEB" w:rsidRDefault="009E6692" w:rsidP="00711AEB">
            <w:pPr>
              <w:spacing w:after="0" w:line="240" w:lineRule="auto"/>
              <w:ind w:left="120"/>
              <w:rPr>
                <w:rFonts w:ascii="Times New Roman" w:hAnsi="Times New Roman" w:cs="Times New Roman"/>
                <w:sz w:val="24"/>
                <w:szCs w:val="24"/>
              </w:rPr>
            </w:pPr>
            <w:r w:rsidRPr="00711AEB">
              <w:rPr>
                <w:rFonts w:ascii="Times New Roman" w:eastAsia="Times New Roman" w:hAnsi="Times New Roman" w:cs="Times New Roman"/>
                <w:sz w:val="24"/>
                <w:szCs w:val="24"/>
              </w:rPr>
              <w:t xml:space="preserve">Обратная связь. </w:t>
            </w:r>
            <w:proofErr w:type="spellStart"/>
            <w:r w:rsidRPr="00711AEB">
              <w:rPr>
                <w:rFonts w:ascii="Times New Roman" w:eastAsia="Times New Roman" w:hAnsi="Times New Roman" w:cs="Times New Roman"/>
                <w:sz w:val="24"/>
                <w:szCs w:val="24"/>
              </w:rPr>
              <w:t>Саморегуляция</w:t>
            </w:r>
            <w:proofErr w:type="spellEnd"/>
          </w:p>
        </w:tc>
        <w:tc>
          <w:tcPr>
            <w:tcW w:w="1276" w:type="dxa"/>
            <w:tcBorders>
              <w:bottom w:val="single" w:sz="8" w:space="0" w:color="auto"/>
              <w:right w:val="single" w:sz="4" w:space="0" w:color="auto"/>
            </w:tcBorders>
            <w:vAlign w:val="bottom"/>
          </w:tcPr>
          <w:p w:rsidR="009E6692" w:rsidRPr="00711AEB" w:rsidRDefault="009E6692" w:rsidP="00711AEB">
            <w:pPr>
              <w:spacing w:after="0" w:line="240" w:lineRule="auto"/>
              <w:jc w:val="center"/>
              <w:rPr>
                <w:rFonts w:ascii="Times New Roman" w:hAnsi="Times New Roman" w:cs="Times New Roman"/>
                <w:sz w:val="24"/>
                <w:szCs w:val="24"/>
              </w:rPr>
            </w:pPr>
            <w:r w:rsidRPr="00711AEB">
              <w:rPr>
                <w:rFonts w:ascii="Times New Roman" w:eastAsia="Times New Roman" w:hAnsi="Times New Roman" w:cs="Times New Roman"/>
                <w:w w:val="99"/>
                <w:sz w:val="24"/>
                <w:szCs w:val="24"/>
              </w:rPr>
              <w:t>1</w:t>
            </w:r>
          </w:p>
        </w:tc>
        <w:tc>
          <w:tcPr>
            <w:tcW w:w="1174" w:type="dxa"/>
            <w:tcBorders>
              <w:left w:val="single" w:sz="4" w:space="0" w:color="auto"/>
              <w:bottom w:val="single" w:sz="8" w:space="0" w:color="auto"/>
              <w:right w:val="single" w:sz="4" w:space="0" w:color="auto"/>
            </w:tcBorders>
            <w:vAlign w:val="bottom"/>
          </w:tcPr>
          <w:p w:rsidR="009E6692" w:rsidRPr="00711AEB" w:rsidRDefault="009E6692" w:rsidP="009E6692">
            <w:pPr>
              <w:spacing w:after="0" w:line="240" w:lineRule="auto"/>
              <w:jc w:val="center"/>
              <w:rPr>
                <w:rFonts w:ascii="Times New Roman" w:hAnsi="Times New Roman" w:cs="Times New Roman"/>
                <w:sz w:val="24"/>
                <w:szCs w:val="24"/>
              </w:rPr>
            </w:pPr>
          </w:p>
        </w:tc>
        <w:tc>
          <w:tcPr>
            <w:tcW w:w="952" w:type="dxa"/>
            <w:tcBorders>
              <w:left w:val="single" w:sz="4" w:space="0" w:color="auto"/>
              <w:bottom w:val="single" w:sz="8" w:space="0" w:color="auto"/>
              <w:right w:val="single" w:sz="8" w:space="0" w:color="auto"/>
            </w:tcBorders>
            <w:vAlign w:val="bottom"/>
          </w:tcPr>
          <w:p w:rsidR="009E6692" w:rsidRPr="00711AEB" w:rsidRDefault="009E6692" w:rsidP="009E6692">
            <w:pPr>
              <w:spacing w:after="0" w:line="240" w:lineRule="auto"/>
              <w:jc w:val="center"/>
              <w:rPr>
                <w:rFonts w:ascii="Times New Roman" w:hAnsi="Times New Roman" w:cs="Times New Roman"/>
                <w:sz w:val="24"/>
                <w:szCs w:val="24"/>
              </w:rPr>
            </w:pPr>
          </w:p>
        </w:tc>
        <w:tc>
          <w:tcPr>
            <w:tcW w:w="30" w:type="dxa"/>
            <w:vAlign w:val="bottom"/>
          </w:tcPr>
          <w:p w:rsidR="009E6692" w:rsidRPr="00711AEB" w:rsidRDefault="009E6692" w:rsidP="00711AEB">
            <w:pPr>
              <w:spacing w:after="0" w:line="240" w:lineRule="auto"/>
              <w:rPr>
                <w:rFonts w:ascii="Times New Roman" w:hAnsi="Times New Roman" w:cs="Times New Roman"/>
                <w:sz w:val="24"/>
                <w:szCs w:val="24"/>
              </w:rPr>
            </w:pPr>
          </w:p>
        </w:tc>
      </w:tr>
      <w:tr w:rsidR="009E6692" w:rsidRPr="00711AEB" w:rsidTr="009E6692">
        <w:trPr>
          <w:trHeight w:val="266"/>
        </w:trPr>
        <w:tc>
          <w:tcPr>
            <w:tcW w:w="980" w:type="dxa"/>
            <w:tcBorders>
              <w:left w:val="single" w:sz="8" w:space="0" w:color="auto"/>
              <w:bottom w:val="single" w:sz="8" w:space="0" w:color="auto"/>
              <w:right w:val="single" w:sz="8" w:space="0" w:color="auto"/>
            </w:tcBorders>
            <w:vAlign w:val="bottom"/>
          </w:tcPr>
          <w:p w:rsidR="009E6692" w:rsidRPr="00711AEB" w:rsidRDefault="009E6692" w:rsidP="00711AEB">
            <w:pPr>
              <w:spacing w:after="0" w:line="240" w:lineRule="auto"/>
              <w:ind w:left="480"/>
              <w:rPr>
                <w:rFonts w:ascii="Times New Roman" w:hAnsi="Times New Roman" w:cs="Times New Roman"/>
                <w:sz w:val="24"/>
                <w:szCs w:val="24"/>
              </w:rPr>
            </w:pPr>
            <w:r w:rsidRPr="00711AEB">
              <w:rPr>
                <w:rFonts w:ascii="Times New Roman" w:eastAsia="Times New Roman" w:hAnsi="Times New Roman" w:cs="Times New Roman"/>
                <w:sz w:val="24"/>
                <w:szCs w:val="24"/>
              </w:rPr>
              <w:t>13.</w:t>
            </w:r>
          </w:p>
        </w:tc>
        <w:tc>
          <w:tcPr>
            <w:tcW w:w="4832" w:type="dxa"/>
            <w:tcBorders>
              <w:bottom w:val="single" w:sz="8" w:space="0" w:color="auto"/>
              <w:right w:val="single" w:sz="8" w:space="0" w:color="auto"/>
            </w:tcBorders>
            <w:vAlign w:val="bottom"/>
          </w:tcPr>
          <w:p w:rsidR="009E6692" w:rsidRPr="00711AEB" w:rsidRDefault="009E6692" w:rsidP="00711AEB">
            <w:pPr>
              <w:spacing w:after="0" w:line="240" w:lineRule="auto"/>
              <w:ind w:left="120"/>
              <w:rPr>
                <w:rFonts w:ascii="Times New Roman" w:hAnsi="Times New Roman" w:cs="Times New Roman"/>
                <w:sz w:val="24"/>
                <w:szCs w:val="24"/>
              </w:rPr>
            </w:pPr>
            <w:r w:rsidRPr="00711AEB">
              <w:rPr>
                <w:rFonts w:ascii="Times New Roman" w:eastAsia="Times New Roman" w:hAnsi="Times New Roman" w:cs="Times New Roman"/>
                <w:sz w:val="24"/>
                <w:szCs w:val="24"/>
              </w:rPr>
              <w:t>Информационные системы</w:t>
            </w:r>
          </w:p>
        </w:tc>
        <w:tc>
          <w:tcPr>
            <w:tcW w:w="1276" w:type="dxa"/>
            <w:tcBorders>
              <w:bottom w:val="single" w:sz="8" w:space="0" w:color="auto"/>
              <w:right w:val="single" w:sz="4" w:space="0" w:color="auto"/>
            </w:tcBorders>
            <w:vAlign w:val="bottom"/>
          </w:tcPr>
          <w:p w:rsidR="009E6692" w:rsidRPr="00711AEB" w:rsidRDefault="009E6692" w:rsidP="00711AEB">
            <w:pPr>
              <w:spacing w:after="0" w:line="240" w:lineRule="auto"/>
              <w:jc w:val="center"/>
              <w:rPr>
                <w:rFonts w:ascii="Times New Roman" w:hAnsi="Times New Roman" w:cs="Times New Roman"/>
                <w:sz w:val="24"/>
                <w:szCs w:val="24"/>
              </w:rPr>
            </w:pPr>
            <w:r w:rsidRPr="00711AEB">
              <w:rPr>
                <w:rFonts w:ascii="Times New Roman" w:eastAsia="Times New Roman" w:hAnsi="Times New Roman" w:cs="Times New Roman"/>
                <w:w w:val="99"/>
                <w:sz w:val="24"/>
                <w:szCs w:val="24"/>
              </w:rPr>
              <w:t>1</w:t>
            </w:r>
          </w:p>
        </w:tc>
        <w:tc>
          <w:tcPr>
            <w:tcW w:w="1174" w:type="dxa"/>
            <w:tcBorders>
              <w:left w:val="single" w:sz="4" w:space="0" w:color="auto"/>
              <w:bottom w:val="single" w:sz="8" w:space="0" w:color="auto"/>
              <w:right w:val="single" w:sz="4" w:space="0" w:color="auto"/>
            </w:tcBorders>
            <w:vAlign w:val="bottom"/>
          </w:tcPr>
          <w:p w:rsidR="009E6692" w:rsidRPr="00711AEB" w:rsidRDefault="009E6692" w:rsidP="009E6692">
            <w:pPr>
              <w:spacing w:after="0" w:line="240" w:lineRule="auto"/>
              <w:jc w:val="center"/>
              <w:rPr>
                <w:rFonts w:ascii="Times New Roman" w:hAnsi="Times New Roman" w:cs="Times New Roman"/>
                <w:sz w:val="24"/>
                <w:szCs w:val="24"/>
              </w:rPr>
            </w:pPr>
          </w:p>
        </w:tc>
        <w:tc>
          <w:tcPr>
            <w:tcW w:w="952" w:type="dxa"/>
            <w:tcBorders>
              <w:left w:val="single" w:sz="4" w:space="0" w:color="auto"/>
              <w:bottom w:val="single" w:sz="8" w:space="0" w:color="auto"/>
              <w:right w:val="single" w:sz="8" w:space="0" w:color="auto"/>
            </w:tcBorders>
            <w:vAlign w:val="bottom"/>
          </w:tcPr>
          <w:p w:rsidR="009E6692" w:rsidRPr="00711AEB" w:rsidRDefault="009E6692" w:rsidP="009E6692">
            <w:pPr>
              <w:spacing w:after="0" w:line="240" w:lineRule="auto"/>
              <w:jc w:val="center"/>
              <w:rPr>
                <w:rFonts w:ascii="Times New Roman" w:hAnsi="Times New Roman" w:cs="Times New Roman"/>
                <w:sz w:val="24"/>
                <w:szCs w:val="24"/>
              </w:rPr>
            </w:pPr>
          </w:p>
        </w:tc>
        <w:tc>
          <w:tcPr>
            <w:tcW w:w="30" w:type="dxa"/>
            <w:vAlign w:val="bottom"/>
          </w:tcPr>
          <w:p w:rsidR="009E6692" w:rsidRPr="00711AEB" w:rsidRDefault="009E6692" w:rsidP="00711AEB">
            <w:pPr>
              <w:spacing w:after="0" w:line="240" w:lineRule="auto"/>
              <w:rPr>
                <w:rFonts w:ascii="Times New Roman" w:hAnsi="Times New Roman" w:cs="Times New Roman"/>
                <w:sz w:val="24"/>
                <w:szCs w:val="24"/>
              </w:rPr>
            </w:pPr>
          </w:p>
        </w:tc>
      </w:tr>
      <w:tr w:rsidR="009E6692" w:rsidRPr="00711AEB" w:rsidTr="009E6692">
        <w:trPr>
          <w:trHeight w:val="261"/>
        </w:trPr>
        <w:tc>
          <w:tcPr>
            <w:tcW w:w="980" w:type="dxa"/>
            <w:tcBorders>
              <w:left w:val="single" w:sz="8" w:space="0" w:color="auto"/>
              <w:bottom w:val="single" w:sz="4" w:space="0" w:color="auto"/>
              <w:right w:val="single" w:sz="8" w:space="0" w:color="auto"/>
            </w:tcBorders>
            <w:vAlign w:val="bottom"/>
          </w:tcPr>
          <w:p w:rsidR="009E6692" w:rsidRPr="00711AEB" w:rsidRDefault="009E6692" w:rsidP="00711AEB">
            <w:pPr>
              <w:spacing w:after="0" w:line="240" w:lineRule="auto"/>
              <w:ind w:left="480"/>
              <w:rPr>
                <w:rFonts w:ascii="Times New Roman" w:hAnsi="Times New Roman" w:cs="Times New Roman"/>
                <w:sz w:val="24"/>
                <w:szCs w:val="24"/>
              </w:rPr>
            </w:pPr>
            <w:r w:rsidRPr="00711AEB">
              <w:rPr>
                <w:rFonts w:ascii="Times New Roman" w:eastAsia="Times New Roman" w:hAnsi="Times New Roman" w:cs="Times New Roman"/>
                <w:sz w:val="24"/>
                <w:szCs w:val="24"/>
              </w:rPr>
              <w:t>14.</w:t>
            </w:r>
          </w:p>
        </w:tc>
        <w:tc>
          <w:tcPr>
            <w:tcW w:w="4832" w:type="dxa"/>
            <w:tcBorders>
              <w:bottom w:val="single" w:sz="4" w:space="0" w:color="auto"/>
              <w:right w:val="single" w:sz="8" w:space="0" w:color="auto"/>
            </w:tcBorders>
            <w:vAlign w:val="bottom"/>
          </w:tcPr>
          <w:p w:rsidR="009E6692" w:rsidRPr="00711AEB" w:rsidRDefault="009E6692" w:rsidP="00711AEB">
            <w:pPr>
              <w:spacing w:after="0" w:line="240" w:lineRule="auto"/>
              <w:ind w:left="120"/>
              <w:rPr>
                <w:rFonts w:ascii="Times New Roman" w:hAnsi="Times New Roman" w:cs="Times New Roman"/>
                <w:sz w:val="24"/>
                <w:szCs w:val="24"/>
              </w:rPr>
            </w:pPr>
            <w:r w:rsidRPr="00711AEB">
              <w:rPr>
                <w:rFonts w:ascii="Times New Roman" w:eastAsia="Times New Roman" w:hAnsi="Times New Roman" w:cs="Times New Roman"/>
                <w:sz w:val="24"/>
                <w:szCs w:val="24"/>
              </w:rPr>
              <w:t>Таблицы. Основные понятия. Реляционные базы данных</w:t>
            </w:r>
          </w:p>
        </w:tc>
        <w:tc>
          <w:tcPr>
            <w:tcW w:w="1276" w:type="dxa"/>
            <w:tcBorders>
              <w:bottom w:val="single" w:sz="4" w:space="0" w:color="auto"/>
              <w:right w:val="single" w:sz="4" w:space="0" w:color="auto"/>
            </w:tcBorders>
            <w:vAlign w:val="bottom"/>
          </w:tcPr>
          <w:p w:rsidR="009E6692" w:rsidRPr="00711AEB" w:rsidRDefault="009E6692" w:rsidP="00711AEB">
            <w:pPr>
              <w:spacing w:after="0" w:line="240" w:lineRule="auto"/>
              <w:jc w:val="center"/>
              <w:rPr>
                <w:rFonts w:ascii="Times New Roman" w:hAnsi="Times New Roman" w:cs="Times New Roman"/>
                <w:sz w:val="24"/>
                <w:szCs w:val="24"/>
              </w:rPr>
            </w:pPr>
            <w:r w:rsidRPr="00711AEB">
              <w:rPr>
                <w:rFonts w:ascii="Times New Roman" w:eastAsia="Times New Roman" w:hAnsi="Times New Roman" w:cs="Times New Roman"/>
                <w:w w:val="99"/>
                <w:sz w:val="24"/>
                <w:szCs w:val="24"/>
              </w:rPr>
              <w:t>1</w:t>
            </w:r>
          </w:p>
        </w:tc>
        <w:tc>
          <w:tcPr>
            <w:tcW w:w="1174" w:type="dxa"/>
            <w:tcBorders>
              <w:left w:val="single" w:sz="4" w:space="0" w:color="auto"/>
              <w:bottom w:val="single" w:sz="4" w:space="0" w:color="auto"/>
              <w:right w:val="single" w:sz="4" w:space="0" w:color="auto"/>
            </w:tcBorders>
            <w:vAlign w:val="bottom"/>
          </w:tcPr>
          <w:p w:rsidR="009E6692" w:rsidRPr="00711AEB" w:rsidRDefault="009E6692" w:rsidP="009E6692">
            <w:pPr>
              <w:spacing w:after="0" w:line="240" w:lineRule="auto"/>
              <w:jc w:val="center"/>
              <w:rPr>
                <w:rFonts w:ascii="Times New Roman" w:hAnsi="Times New Roman" w:cs="Times New Roman"/>
                <w:sz w:val="24"/>
                <w:szCs w:val="24"/>
              </w:rPr>
            </w:pPr>
          </w:p>
        </w:tc>
        <w:tc>
          <w:tcPr>
            <w:tcW w:w="952" w:type="dxa"/>
            <w:tcBorders>
              <w:left w:val="single" w:sz="4" w:space="0" w:color="auto"/>
              <w:bottom w:val="single" w:sz="4" w:space="0" w:color="auto"/>
              <w:right w:val="single" w:sz="8" w:space="0" w:color="auto"/>
            </w:tcBorders>
            <w:vAlign w:val="bottom"/>
          </w:tcPr>
          <w:p w:rsidR="009E6692" w:rsidRPr="00711AEB" w:rsidRDefault="009E6692" w:rsidP="009E6692">
            <w:pPr>
              <w:spacing w:after="0" w:line="240" w:lineRule="auto"/>
              <w:jc w:val="center"/>
              <w:rPr>
                <w:rFonts w:ascii="Times New Roman" w:hAnsi="Times New Roman" w:cs="Times New Roman"/>
                <w:sz w:val="24"/>
                <w:szCs w:val="24"/>
              </w:rPr>
            </w:pPr>
          </w:p>
        </w:tc>
        <w:tc>
          <w:tcPr>
            <w:tcW w:w="30" w:type="dxa"/>
            <w:vAlign w:val="bottom"/>
          </w:tcPr>
          <w:p w:rsidR="009E6692" w:rsidRPr="00711AEB" w:rsidRDefault="009E6692" w:rsidP="00711AEB">
            <w:pPr>
              <w:spacing w:after="0" w:line="240" w:lineRule="auto"/>
              <w:rPr>
                <w:rFonts w:ascii="Times New Roman" w:hAnsi="Times New Roman" w:cs="Times New Roman"/>
                <w:sz w:val="24"/>
                <w:szCs w:val="24"/>
              </w:rPr>
            </w:pPr>
          </w:p>
        </w:tc>
      </w:tr>
      <w:tr w:rsidR="009E6692" w:rsidRPr="00711AEB" w:rsidTr="009E6692">
        <w:trPr>
          <w:trHeight w:val="261"/>
        </w:trPr>
        <w:tc>
          <w:tcPr>
            <w:tcW w:w="980" w:type="dxa"/>
            <w:tcBorders>
              <w:left w:val="single" w:sz="8" w:space="0" w:color="auto"/>
              <w:bottom w:val="single" w:sz="4" w:space="0" w:color="auto"/>
              <w:right w:val="single" w:sz="8" w:space="0" w:color="auto"/>
            </w:tcBorders>
            <w:vAlign w:val="bottom"/>
          </w:tcPr>
          <w:p w:rsidR="009E6692" w:rsidRPr="00711AEB" w:rsidRDefault="009E6692" w:rsidP="00711AEB">
            <w:pPr>
              <w:spacing w:after="0" w:line="240" w:lineRule="auto"/>
              <w:ind w:left="480"/>
              <w:rPr>
                <w:rFonts w:ascii="Times New Roman" w:hAnsi="Times New Roman" w:cs="Times New Roman"/>
                <w:sz w:val="24"/>
                <w:szCs w:val="24"/>
              </w:rPr>
            </w:pPr>
            <w:r w:rsidRPr="00711AEB">
              <w:rPr>
                <w:rFonts w:ascii="Times New Roman" w:eastAsia="Times New Roman" w:hAnsi="Times New Roman" w:cs="Times New Roman"/>
                <w:sz w:val="24"/>
                <w:szCs w:val="24"/>
              </w:rPr>
              <w:t>15.</w:t>
            </w:r>
          </w:p>
        </w:tc>
        <w:tc>
          <w:tcPr>
            <w:tcW w:w="4832" w:type="dxa"/>
            <w:tcBorders>
              <w:bottom w:val="single" w:sz="4" w:space="0" w:color="auto"/>
              <w:right w:val="single" w:sz="8" w:space="0" w:color="auto"/>
            </w:tcBorders>
            <w:vAlign w:val="bottom"/>
          </w:tcPr>
          <w:p w:rsidR="009E6692" w:rsidRPr="00711AEB" w:rsidRDefault="009E6692" w:rsidP="00711AEB">
            <w:pPr>
              <w:spacing w:after="0" w:line="240" w:lineRule="auto"/>
              <w:ind w:left="120"/>
              <w:rPr>
                <w:rFonts w:ascii="Times New Roman" w:hAnsi="Times New Roman" w:cs="Times New Roman"/>
                <w:sz w:val="24"/>
                <w:szCs w:val="24"/>
              </w:rPr>
            </w:pPr>
            <w:r w:rsidRPr="00711AEB">
              <w:rPr>
                <w:rFonts w:ascii="Times New Roman" w:eastAsia="Times New Roman" w:hAnsi="Times New Roman" w:cs="Times New Roman"/>
                <w:sz w:val="24"/>
                <w:szCs w:val="24"/>
              </w:rPr>
              <w:t>Практическая работа: операции с</w:t>
            </w:r>
            <w:r>
              <w:rPr>
                <w:rFonts w:ascii="Times New Roman" w:eastAsia="Times New Roman" w:hAnsi="Times New Roman" w:cs="Times New Roman"/>
                <w:sz w:val="24"/>
                <w:szCs w:val="24"/>
              </w:rPr>
              <w:t xml:space="preserve"> таблицей</w:t>
            </w:r>
          </w:p>
        </w:tc>
        <w:tc>
          <w:tcPr>
            <w:tcW w:w="1276" w:type="dxa"/>
            <w:tcBorders>
              <w:bottom w:val="single" w:sz="4" w:space="0" w:color="auto"/>
              <w:right w:val="single" w:sz="4" w:space="0" w:color="auto"/>
            </w:tcBorders>
            <w:vAlign w:val="bottom"/>
          </w:tcPr>
          <w:p w:rsidR="009E6692" w:rsidRPr="00711AEB" w:rsidRDefault="009E6692" w:rsidP="00711AEB">
            <w:pPr>
              <w:spacing w:after="0" w:line="240" w:lineRule="auto"/>
              <w:jc w:val="center"/>
              <w:rPr>
                <w:rFonts w:ascii="Times New Roman" w:hAnsi="Times New Roman" w:cs="Times New Roman"/>
                <w:sz w:val="24"/>
                <w:szCs w:val="24"/>
              </w:rPr>
            </w:pPr>
            <w:r w:rsidRPr="00711AEB">
              <w:rPr>
                <w:rFonts w:ascii="Times New Roman" w:eastAsia="Times New Roman" w:hAnsi="Times New Roman" w:cs="Times New Roman"/>
                <w:w w:val="99"/>
                <w:sz w:val="24"/>
                <w:szCs w:val="24"/>
              </w:rPr>
              <w:t>1</w:t>
            </w:r>
          </w:p>
        </w:tc>
        <w:tc>
          <w:tcPr>
            <w:tcW w:w="1174" w:type="dxa"/>
            <w:tcBorders>
              <w:left w:val="single" w:sz="4" w:space="0" w:color="auto"/>
              <w:bottom w:val="single" w:sz="4" w:space="0" w:color="auto"/>
              <w:right w:val="single" w:sz="4" w:space="0" w:color="auto"/>
            </w:tcBorders>
            <w:vAlign w:val="bottom"/>
          </w:tcPr>
          <w:p w:rsidR="009E6692" w:rsidRPr="00711AEB" w:rsidRDefault="009E6692" w:rsidP="009E6692">
            <w:pPr>
              <w:spacing w:after="0" w:line="240" w:lineRule="auto"/>
              <w:jc w:val="center"/>
              <w:rPr>
                <w:rFonts w:ascii="Times New Roman" w:hAnsi="Times New Roman" w:cs="Times New Roman"/>
                <w:sz w:val="24"/>
                <w:szCs w:val="24"/>
              </w:rPr>
            </w:pPr>
          </w:p>
        </w:tc>
        <w:tc>
          <w:tcPr>
            <w:tcW w:w="952" w:type="dxa"/>
            <w:tcBorders>
              <w:left w:val="single" w:sz="4" w:space="0" w:color="auto"/>
              <w:bottom w:val="single" w:sz="4" w:space="0" w:color="auto"/>
              <w:right w:val="single" w:sz="8" w:space="0" w:color="auto"/>
            </w:tcBorders>
            <w:vAlign w:val="bottom"/>
          </w:tcPr>
          <w:p w:rsidR="009E6692" w:rsidRPr="00711AEB" w:rsidRDefault="009E6692" w:rsidP="009E6692">
            <w:pPr>
              <w:spacing w:after="0" w:line="240" w:lineRule="auto"/>
              <w:jc w:val="center"/>
              <w:rPr>
                <w:rFonts w:ascii="Times New Roman" w:hAnsi="Times New Roman" w:cs="Times New Roman"/>
                <w:sz w:val="24"/>
                <w:szCs w:val="24"/>
              </w:rPr>
            </w:pPr>
          </w:p>
        </w:tc>
        <w:tc>
          <w:tcPr>
            <w:tcW w:w="30" w:type="dxa"/>
            <w:vAlign w:val="bottom"/>
          </w:tcPr>
          <w:p w:rsidR="009E6692" w:rsidRPr="00711AEB" w:rsidRDefault="009E6692" w:rsidP="00711AEB">
            <w:pPr>
              <w:spacing w:after="0" w:line="240" w:lineRule="auto"/>
              <w:rPr>
                <w:rFonts w:ascii="Times New Roman" w:hAnsi="Times New Roman" w:cs="Times New Roman"/>
                <w:sz w:val="24"/>
                <w:szCs w:val="24"/>
              </w:rPr>
            </w:pPr>
          </w:p>
        </w:tc>
      </w:tr>
      <w:tr w:rsidR="009E6692" w:rsidRPr="00711AEB" w:rsidTr="009E6692">
        <w:trPr>
          <w:trHeight w:val="263"/>
        </w:trPr>
        <w:tc>
          <w:tcPr>
            <w:tcW w:w="980" w:type="dxa"/>
            <w:tcBorders>
              <w:left w:val="single" w:sz="8" w:space="0" w:color="auto"/>
              <w:bottom w:val="single" w:sz="4" w:space="0" w:color="auto"/>
              <w:right w:val="single" w:sz="8" w:space="0" w:color="auto"/>
            </w:tcBorders>
            <w:vAlign w:val="bottom"/>
          </w:tcPr>
          <w:p w:rsidR="009E6692" w:rsidRPr="00711AEB" w:rsidRDefault="009E6692" w:rsidP="00711AEB">
            <w:pPr>
              <w:spacing w:after="0" w:line="240" w:lineRule="auto"/>
              <w:ind w:left="480"/>
              <w:rPr>
                <w:rFonts w:ascii="Times New Roman" w:hAnsi="Times New Roman" w:cs="Times New Roman"/>
                <w:sz w:val="24"/>
                <w:szCs w:val="24"/>
              </w:rPr>
            </w:pPr>
            <w:r w:rsidRPr="00711AEB">
              <w:rPr>
                <w:rFonts w:ascii="Times New Roman" w:eastAsia="Times New Roman" w:hAnsi="Times New Roman" w:cs="Times New Roman"/>
                <w:sz w:val="24"/>
                <w:szCs w:val="24"/>
              </w:rPr>
              <w:t>16.</w:t>
            </w:r>
          </w:p>
        </w:tc>
        <w:tc>
          <w:tcPr>
            <w:tcW w:w="4832" w:type="dxa"/>
            <w:tcBorders>
              <w:bottom w:val="single" w:sz="4" w:space="0" w:color="auto"/>
              <w:right w:val="single" w:sz="8" w:space="0" w:color="auto"/>
            </w:tcBorders>
            <w:vAlign w:val="bottom"/>
          </w:tcPr>
          <w:p w:rsidR="009E6692" w:rsidRPr="00711AEB" w:rsidRDefault="009E6692" w:rsidP="00711AEB">
            <w:pPr>
              <w:spacing w:after="0" w:line="240" w:lineRule="auto"/>
              <w:ind w:left="120"/>
              <w:rPr>
                <w:rFonts w:ascii="Times New Roman" w:hAnsi="Times New Roman" w:cs="Times New Roman"/>
                <w:sz w:val="24"/>
                <w:szCs w:val="24"/>
              </w:rPr>
            </w:pPr>
            <w:r w:rsidRPr="00711AEB">
              <w:rPr>
                <w:rFonts w:ascii="Times New Roman" w:eastAsia="Times New Roman" w:hAnsi="Times New Roman" w:cs="Times New Roman"/>
                <w:sz w:val="24"/>
                <w:szCs w:val="24"/>
              </w:rPr>
              <w:t>Практическая работа: создание</w:t>
            </w:r>
            <w:r>
              <w:rPr>
                <w:rFonts w:ascii="Times New Roman" w:eastAsia="Times New Roman" w:hAnsi="Times New Roman" w:cs="Times New Roman"/>
                <w:sz w:val="24"/>
                <w:szCs w:val="24"/>
              </w:rPr>
              <w:t xml:space="preserve"> таблицы</w:t>
            </w:r>
          </w:p>
        </w:tc>
        <w:tc>
          <w:tcPr>
            <w:tcW w:w="1276" w:type="dxa"/>
            <w:tcBorders>
              <w:bottom w:val="single" w:sz="4" w:space="0" w:color="auto"/>
              <w:right w:val="single" w:sz="4" w:space="0" w:color="auto"/>
            </w:tcBorders>
            <w:vAlign w:val="bottom"/>
          </w:tcPr>
          <w:p w:rsidR="009E6692" w:rsidRPr="00711AEB" w:rsidRDefault="009E6692" w:rsidP="00711AEB">
            <w:pPr>
              <w:spacing w:after="0" w:line="240" w:lineRule="auto"/>
              <w:jc w:val="center"/>
              <w:rPr>
                <w:rFonts w:ascii="Times New Roman" w:hAnsi="Times New Roman" w:cs="Times New Roman"/>
                <w:sz w:val="24"/>
                <w:szCs w:val="24"/>
              </w:rPr>
            </w:pPr>
            <w:r w:rsidRPr="00711AEB">
              <w:rPr>
                <w:rFonts w:ascii="Times New Roman" w:eastAsia="Times New Roman" w:hAnsi="Times New Roman" w:cs="Times New Roman"/>
                <w:w w:val="99"/>
                <w:sz w:val="24"/>
                <w:szCs w:val="24"/>
              </w:rPr>
              <w:t>1</w:t>
            </w:r>
          </w:p>
        </w:tc>
        <w:tc>
          <w:tcPr>
            <w:tcW w:w="1174" w:type="dxa"/>
            <w:tcBorders>
              <w:left w:val="single" w:sz="4" w:space="0" w:color="auto"/>
              <w:bottom w:val="single" w:sz="4" w:space="0" w:color="auto"/>
              <w:right w:val="single" w:sz="4" w:space="0" w:color="auto"/>
            </w:tcBorders>
            <w:vAlign w:val="bottom"/>
          </w:tcPr>
          <w:p w:rsidR="009E6692" w:rsidRPr="00711AEB" w:rsidRDefault="009E6692" w:rsidP="009E6692">
            <w:pPr>
              <w:spacing w:after="0" w:line="240" w:lineRule="auto"/>
              <w:jc w:val="center"/>
              <w:rPr>
                <w:rFonts w:ascii="Times New Roman" w:hAnsi="Times New Roman" w:cs="Times New Roman"/>
                <w:sz w:val="24"/>
                <w:szCs w:val="24"/>
              </w:rPr>
            </w:pPr>
          </w:p>
        </w:tc>
        <w:tc>
          <w:tcPr>
            <w:tcW w:w="952" w:type="dxa"/>
            <w:tcBorders>
              <w:left w:val="single" w:sz="4" w:space="0" w:color="auto"/>
              <w:bottom w:val="single" w:sz="4" w:space="0" w:color="auto"/>
              <w:right w:val="single" w:sz="8" w:space="0" w:color="auto"/>
            </w:tcBorders>
            <w:vAlign w:val="bottom"/>
          </w:tcPr>
          <w:p w:rsidR="009E6692" w:rsidRPr="00711AEB" w:rsidRDefault="009E6692" w:rsidP="009E6692">
            <w:pPr>
              <w:spacing w:after="0" w:line="240" w:lineRule="auto"/>
              <w:jc w:val="center"/>
              <w:rPr>
                <w:rFonts w:ascii="Times New Roman" w:hAnsi="Times New Roman" w:cs="Times New Roman"/>
                <w:sz w:val="24"/>
                <w:szCs w:val="24"/>
              </w:rPr>
            </w:pPr>
          </w:p>
        </w:tc>
        <w:tc>
          <w:tcPr>
            <w:tcW w:w="30" w:type="dxa"/>
            <w:vAlign w:val="bottom"/>
          </w:tcPr>
          <w:p w:rsidR="009E6692" w:rsidRPr="00711AEB" w:rsidRDefault="009E6692" w:rsidP="00711AEB">
            <w:pPr>
              <w:spacing w:after="0" w:line="240" w:lineRule="auto"/>
              <w:rPr>
                <w:rFonts w:ascii="Times New Roman" w:hAnsi="Times New Roman" w:cs="Times New Roman"/>
                <w:sz w:val="24"/>
                <w:szCs w:val="24"/>
              </w:rPr>
            </w:pPr>
          </w:p>
        </w:tc>
      </w:tr>
      <w:tr w:rsidR="009E6692" w:rsidRPr="00711AEB" w:rsidTr="009E6692">
        <w:trPr>
          <w:trHeight w:val="266"/>
        </w:trPr>
        <w:tc>
          <w:tcPr>
            <w:tcW w:w="980" w:type="dxa"/>
            <w:tcBorders>
              <w:left w:val="single" w:sz="8" w:space="0" w:color="auto"/>
              <w:bottom w:val="single" w:sz="8" w:space="0" w:color="auto"/>
              <w:right w:val="single" w:sz="8" w:space="0" w:color="auto"/>
            </w:tcBorders>
            <w:vAlign w:val="bottom"/>
          </w:tcPr>
          <w:p w:rsidR="009E6692" w:rsidRPr="00711AEB" w:rsidRDefault="009E6692" w:rsidP="00711AEB">
            <w:pPr>
              <w:spacing w:after="0" w:line="240" w:lineRule="auto"/>
              <w:ind w:left="480"/>
              <w:rPr>
                <w:rFonts w:ascii="Times New Roman" w:hAnsi="Times New Roman" w:cs="Times New Roman"/>
                <w:sz w:val="24"/>
                <w:szCs w:val="24"/>
              </w:rPr>
            </w:pPr>
            <w:r w:rsidRPr="00711AEB">
              <w:rPr>
                <w:rFonts w:ascii="Times New Roman" w:eastAsia="Times New Roman" w:hAnsi="Times New Roman" w:cs="Times New Roman"/>
                <w:sz w:val="24"/>
                <w:szCs w:val="24"/>
              </w:rPr>
              <w:t>17.</w:t>
            </w:r>
          </w:p>
        </w:tc>
        <w:tc>
          <w:tcPr>
            <w:tcW w:w="4832" w:type="dxa"/>
            <w:tcBorders>
              <w:bottom w:val="single" w:sz="8" w:space="0" w:color="auto"/>
              <w:right w:val="single" w:sz="8" w:space="0" w:color="auto"/>
            </w:tcBorders>
            <w:vAlign w:val="bottom"/>
          </w:tcPr>
          <w:p w:rsidR="009E6692" w:rsidRPr="00711AEB" w:rsidRDefault="009E6692" w:rsidP="00711AEB">
            <w:pPr>
              <w:spacing w:after="0" w:line="240" w:lineRule="auto"/>
              <w:ind w:left="120"/>
              <w:rPr>
                <w:rFonts w:ascii="Times New Roman" w:hAnsi="Times New Roman" w:cs="Times New Roman"/>
                <w:sz w:val="24"/>
                <w:szCs w:val="24"/>
              </w:rPr>
            </w:pPr>
            <w:r w:rsidRPr="00711AEB">
              <w:rPr>
                <w:rFonts w:ascii="Times New Roman" w:eastAsia="Times New Roman" w:hAnsi="Times New Roman" w:cs="Times New Roman"/>
                <w:sz w:val="24"/>
                <w:szCs w:val="24"/>
              </w:rPr>
              <w:t>Запросы</w:t>
            </w:r>
          </w:p>
        </w:tc>
        <w:tc>
          <w:tcPr>
            <w:tcW w:w="1276" w:type="dxa"/>
            <w:tcBorders>
              <w:bottom w:val="single" w:sz="8" w:space="0" w:color="auto"/>
              <w:right w:val="single" w:sz="4" w:space="0" w:color="auto"/>
            </w:tcBorders>
            <w:vAlign w:val="bottom"/>
          </w:tcPr>
          <w:p w:rsidR="009E6692" w:rsidRPr="00711AEB" w:rsidRDefault="009E6692" w:rsidP="00711AEB">
            <w:pPr>
              <w:spacing w:after="0" w:line="240" w:lineRule="auto"/>
              <w:jc w:val="center"/>
              <w:rPr>
                <w:rFonts w:ascii="Times New Roman" w:hAnsi="Times New Roman" w:cs="Times New Roman"/>
                <w:sz w:val="24"/>
                <w:szCs w:val="24"/>
              </w:rPr>
            </w:pPr>
            <w:r w:rsidRPr="00711AEB">
              <w:rPr>
                <w:rFonts w:ascii="Times New Roman" w:eastAsia="Times New Roman" w:hAnsi="Times New Roman" w:cs="Times New Roman"/>
                <w:w w:val="99"/>
                <w:sz w:val="24"/>
                <w:szCs w:val="24"/>
              </w:rPr>
              <w:t>1</w:t>
            </w:r>
          </w:p>
        </w:tc>
        <w:tc>
          <w:tcPr>
            <w:tcW w:w="1174" w:type="dxa"/>
            <w:tcBorders>
              <w:left w:val="single" w:sz="4" w:space="0" w:color="auto"/>
              <w:bottom w:val="single" w:sz="8" w:space="0" w:color="auto"/>
              <w:right w:val="single" w:sz="4" w:space="0" w:color="auto"/>
            </w:tcBorders>
            <w:vAlign w:val="bottom"/>
          </w:tcPr>
          <w:p w:rsidR="009E6692" w:rsidRPr="00711AEB" w:rsidRDefault="009E6692" w:rsidP="009E6692">
            <w:pPr>
              <w:spacing w:after="0" w:line="240" w:lineRule="auto"/>
              <w:jc w:val="center"/>
              <w:rPr>
                <w:rFonts w:ascii="Times New Roman" w:hAnsi="Times New Roman" w:cs="Times New Roman"/>
                <w:sz w:val="24"/>
                <w:szCs w:val="24"/>
              </w:rPr>
            </w:pPr>
          </w:p>
        </w:tc>
        <w:tc>
          <w:tcPr>
            <w:tcW w:w="952" w:type="dxa"/>
            <w:tcBorders>
              <w:left w:val="single" w:sz="4" w:space="0" w:color="auto"/>
              <w:bottom w:val="single" w:sz="8" w:space="0" w:color="auto"/>
              <w:right w:val="single" w:sz="8" w:space="0" w:color="auto"/>
            </w:tcBorders>
            <w:vAlign w:val="bottom"/>
          </w:tcPr>
          <w:p w:rsidR="009E6692" w:rsidRPr="00711AEB" w:rsidRDefault="009E6692" w:rsidP="009E6692">
            <w:pPr>
              <w:spacing w:after="0" w:line="240" w:lineRule="auto"/>
              <w:jc w:val="center"/>
              <w:rPr>
                <w:rFonts w:ascii="Times New Roman" w:hAnsi="Times New Roman" w:cs="Times New Roman"/>
                <w:sz w:val="24"/>
                <w:szCs w:val="24"/>
              </w:rPr>
            </w:pPr>
          </w:p>
        </w:tc>
        <w:tc>
          <w:tcPr>
            <w:tcW w:w="30" w:type="dxa"/>
            <w:vAlign w:val="bottom"/>
          </w:tcPr>
          <w:p w:rsidR="009E6692" w:rsidRPr="00711AEB" w:rsidRDefault="009E6692" w:rsidP="00711AEB">
            <w:pPr>
              <w:spacing w:after="0" w:line="240" w:lineRule="auto"/>
              <w:rPr>
                <w:rFonts w:ascii="Times New Roman" w:hAnsi="Times New Roman" w:cs="Times New Roman"/>
                <w:sz w:val="24"/>
                <w:szCs w:val="24"/>
              </w:rPr>
            </w:pPr>
          </w:p>
        </w:tc>
      </w:tr>
      <w:tr w:rsidR="009E6692" w:rsidRPr="00711AEB" w:rsidTr="009E6692">
        <w:trPr>
          <w:trHeight w:val="266"/>
        </w:trPr>
        <w:tc>
          <w:tcPr>
            <w:tcW w:w="980" w:type="dxa"/>
            <w:tcBorders>
              <w:left w:val="single" w:sz="8" w:space="0" w:color="auto"/>
              <w:bottom w:val="single" w:sz="8" w:space="0" w:color="auto"/>
              <w:right w:val="single" w:sz="8" w:space="0" w:color="auto"/>
            </w:tcBorders>
            <w:vAlign w:val="bottom"/>
          </w:tcPr>
          <w:p w:rsidR="009E6692" w:rsidRPr="00711AEB" w:rsidRDefault="009E6692" w:rsidP="00711AEB">
            <w:pPr>
              <w:spacing w:after="0" w:line="240" w:lineRule="auto"/>
              <w:ind w:left="480"/>
              <w:rPr>
                <w:rFonts w:ascii="Times New Roman" w:hAnsi="Times New Roman" w:cs="Times New Roman"/>
                <w:sz w:val="24"/>
                <w:szCs w:val="24"/>
              </w:rPr>
            </w:pPr>
            <w:r w:rsidRPr="00711AEB">
              <w:rPr>
                <w:rFonts w:ascii="Times New Roman" w:eastAsia="Times New Roman" w:hAnsi="Times New Roman" w:cs="Times New Roman"/>
                <w:sz w:val="24"/>
                <w:szCs w:val="24"/>
              </w:rPr>
              <w:t>18.</w:t>
            </w:r>
          </w:p>
        </w:tc>
        <w:tc>
          <w:tcPr>
            <w:tcW w:w="4832" w:type="dxa"/>
            <w:tcBorders>
              <w:bottom w:val="single" w:sz="8" w:space="0" w:color="auto"/>
              <w:right w:val="single" w:sz="8" w:space="0" w:color="auto"/>
            </w:tcBorders>
            <w:vAlign w:val="bottom"/>
          </w:tcPr>
          <w:p w:rsidR="009E6692" w:rsidRPr="00711AEB" w:rsidRDefault="009E6692" w:rsidP="00711AEB">
            <w:pPr>
              <w:spacing w:after="0" w:line="240" w:lineRule="auto"/>
              <w:ind w:left="120"/>
              <w:rPr>
                <w:rFonts w:ascii="Times New Roman" w:hAnsi="Times New Roman" w:cs="Times New Roman"/>
                <w:sz w:val="24"/>
                <w:szCs w:val="24"/>
              </w:rPr>
            </w:pPr>
            <w:r w:rsidRPr="00711AEB">
              <w:rPr>
                <w:rFonts w:ascii="Times New Roman" w:eastAsia="Times New Roman" w:hAnsi="Times New Roman" w:cs="Times New Roman"/>
                <w:sz w:val="24"/>
                <w:szCs w:val="24"/>
              </w:rPr>
              <w:t>Формы</w:t>
            </w:r>
          </w:p>
        </w:tc>
        <w:tc>
          <w:tcPr>
            <w:tcW w:w="1276" w:type="dxa"/>
            <w:tcBorders>
              <w:bottom w:val="single" w:sz="8" w:space="0" w:color="auto"/>
              <w:right w:val="single" w:sz="4" w:space="0" w:color="auto"/>
            </w:tcBorders>
            <w:vAlign w:val="bottom"/>
          </w:tcPr>
          <w:p w:rsidR="009E6692" w:rsidRPr="00711AEB" w:rsidRDefault="009E6692" w:rsidP="00711AEB">
            <w:pPr>
              <w:spacing w:after="0" w:line="240" w:lineRule="auto"/>
              <w:jc w:val="center"/>
              <w:rPr>
                <w:rFonts w:ascii="Times New Roman" w:hAnsi="Times New Roman" w:cs="Times New Roman"/>
                <w:sz w:val="24"/>
                <w:szCs w:val="24"/>
              </w:rPr>
            </w:pPr>
            <w:r w:rsidRPr="00711AEB">
              <w:rPr>
                <w:rFonts w:ascii="Times New Roman" w:eastAsia="Times New Roman" w:hAnsi="Times New Roman" w:cs="Times New Roman"/>
                <w:w w:val="99"/>
                <w:sz w:val="24"/>
                <w:szCs w:val="24"/>
              </w:rPr>
              <w:t>1</w:t>
            </w:r>
          </w:p>
        </w:tc>
        <w:tc>
          <w:tcPr>
            <w:tcW w:w="1174" w:type="dxa"/>
            <w:tcBorders>
              <w:left w:val="single" w:sz="4" w:space="0" w:color="auto"/>
              <w:bottom w:val="single" w:sz="8" w:space="0" w:color="auto"/>
              <w:right w:val="single" w:sz="4" w:space="0" w:color="auto"/>
            </w:tcBorders>
            <w:vAlign w:val="bottom"/>
          </w:tcPr>
          <w:p w:rsidR="009E6692" w:rsidRPr="00711AEB" w:rsidRDefault="009E6692" w:rsidP="009E6692">
            <w:pPr>
              <w:spacing w:after="0" w:line="240" w:lineRule="auto"/>
              <w:jc w:val="center"/>
              <w:rPr>
                <w:rFonts w:ascii="Times New Roman" w:hAnsi="Times New Roman" w:cs="Times New Roman"/>
                <w:sz w:val="24"/>
                <w:szCs w:val="24"/>
              </w:rPr>
            </w:pPr>
          </w:p>
        </w:tc>
        <w:tc>
          <w:tcPr>
            <w:tcW w:w="952" w:type="dxa"/>
            <w:tcBorders>
              <w:left w:val="single" w:sz="4" w:space="0" w:color="auto"/>
              <w:bottom w:val="single" w:sz="8" w:space="0" w:color="auto"/>
              <w:right w:val="single" w:sz="8" w:space="0" w:color="auto"/>
            </w:tcBorders>
            <w:vAlign w:val="bottom"/>
          </w:tcPr>
          <w:p w:rsidR="009E6692" w:rsidRPr="00711AEB" w:rsidRDefault="009E6692" w:rsidP="009E6692">
            <w:pPr>
              <w:spacing w:after="0" w:line="240" w:lineRule="auto"/>
              <w:jc w:val="center"/>
              <w:rPr>
                <w:rFonts w:ascii="Times New Roman" w:hAnsi="Times New Roman" w:cs="Times New Roman"/>
                <w:sz w:val="24"/>
                <w:szCs w:val="24"/>
              </w:rPr>
            </w:pPr>
          </w:p>
        </w:tc>
        <w:tc>
          <w:tcPr>
            <w:tcW w:w="30" w:type="dxa"/>
            <w:vAlign w:val="bottom"/>
          </w:tcPr>
          <w:p w:rsidR="009E6692" w:rsidRPr="00711AEB" w:rsidRDefault="009E6692" w:rsidP="00711AEB">
            <w:pPr>
              <w:spacing w:after="0" w:line="240" w:lineRule="auto"/>
              <w:rPr>
                <w:rFonts w:ascii="Times New Roman" w:hAnsi="Times New Roman" w:cs="Times New Roman"/>
                <w:sz w:val="24"/>
                <w:szCs w:val="24"/>
              </w:rPr>
            </w:pPr>
          </w:p>
        </w:tc>
      </w:tr>
      <w:tr w:rsidR="009E6692" w:rsidRPr="00711AEB" w:rsidTr="009E6692">
        <w:trPr>
          <w:trHeight w:val="266"/>
        </w:trPr>
        <w:tc>
          <w:tcPr>
            <w:tcW w:w="980" w:type="dxa"/>
            <w:tcBorders>
              <w:left w:val="single" w:sz="8" w:space="0" w:color="auto"/>
              <w:bottom w:val="single" w:sz="8" w:space="0" w:color="auto"/>
              <w:right w:val="single" w:sz="8" w:space="0" w:color="auto"/>
            </w:tcBorders>
            <w:vAlign w:val="bottom"/>
          </w:tcPr>
          <w:p w:rsidR="009E6692" w:rsidRPr="00711AEB" w:rsidRDefault="009E6692" w:rsidP="00711AEB">
            <w:pPr>
              <w:spacing w:after="0" w:line="240" w:lineRule="auto"/>
              <w:ind w:left="480"/>
              <w:rPr>
                <w:rFonts w:ascii="Times New Roman" w:hAnsi="Times New Roman" w:cs="Times New Roman"/>
                <w:sz w:val="24"/>
                <w:szCs w:val="24"/>
              </w:rPr>
            </w:pPr>
            <w:r w:rsidRPr="00711AEB">
              <w:rPr>
                <w:rFonts w:ascii="Times New Roman" w:eastAsia="Times New Roman" w:hAnsi="Times New Roman" w:cs="Times New Roman"/>
                <w:sz w:val="24"/>
                <w:szCs w:val="24"/>
              </w:rPr>
              <w:t>19.</w:t>
            </w:r>
          </w:p>
        </w:tc>
        <w:tc>
          <w:tcPr>
            <w:tcW w:w="4832" w:type="dxa"/>
            <w:tcBorders>
              <w:bottom w:val="single" w:sz="8" w:space="0" w:color="auto"/>
              <w:right w:val="single" w:sz="8" w:space="0" w:color="auto"/>
            </w:tcBorders>
            <w:vAlign w:val="bottom"/>
          </w:tcPr>
          <w:p w:rsidR="009E6692" w:rsidRPr="00711AEB" w:rsidRDefault="009E6692" w:rsidP="00711AEB">
            <w:pPr>
              <w:spacing w:after="0" w:line="240" w:lineRule="auto"/>
              <w:ind w:left="120"/>
              <w:rPr>
                <w:rFonts w:ascii="Times New Roman" w:hAnsi="Times New Roman" w:cs="Times New Roman"/>
                <w:sz w:val="24"/>
                <w:szCs w:val="24"/>
              </w:rPr>
            </w:pPr>
            <w:r w:rsidRPr="00711AEB">
              <w:rPr>
                <w:rFonts w:ascii="Times New Roman" w:eastAsia="Times New Roman" w:hAnsi="Times New Roman" w:cs="Times New Roman"/>
                <w:sz w:val="24"/>
                <w:szCs w:val="24"/>
              </w:rPr>
              <w:t>Отчеты</w:t>
            </w:r>
          </w:p>
        </w:tc>
        <w:tc>
          <w:tcPr>
            <w:tcW w:w="1276" w:type="dxa"/>
            <w:tcBorders>
              <w:bottom w:val="single" w:sz="8" w:space="0" w:color="auto"/>
              <w:right w:val="single" w:sz="4" w:space="0" w:color="auto"/>
            </w:tcBorders>
            <w:vAlign w:val="bottom"/>
          </w:tcPr>
          <w:p w:rsidR="009E6692" w:rsidRPr="00711AEB" w:rsidRDefault="009E6692" w:rsidP="00711AEB">
            <w:pPr>
              <w:spacing w:after="0" w:line="240" w:lineRule="auto"/>
              <w:jc w:val="center"/>
              <w:rPr>
                <w:rFonts w:ascii="Times New Roman" w:hAnsi="Times New Roman" w:cs="Times New Roman"/>
                <w:sz w:val="24"/>
                <w:szCs w:val="24"/>
              </w:rPr>
            </w:pPr>
            <w:r w:rsidRPr="00711AEB">
              <w:rPr>
                <w:rFonts w:ascii="Times New Roman" w:eastAsia="Times New Roman" w:hAnsi="Times New Roman" w:cs="Times New Roman"/>
                <w:w w:val="99"/>
                <w:sz w:val="24"/>
                <w:szCs w:val="24"/>
              </w:rPr>
              <w:t>1</w:t>
            </w:r>
          </w:p>
        </w:tc>
        <w:tc>
          <w:tcPr>
            <w:tcW w:w="1174" w:type="dxa"/>
            <w:tcBorders>
              <w:left w:val="single" w:sz="4" w:space="0" w:color="auto"/>
              <w:bottom w:val="single" w:sz="8" w:space="0" w:color="auto"/>
              <w:right w:val="single" w:sz="4" w:space="0" w:color="auto"/>
            </w:tcBorders>
            <w:vAlign w:val="bottom"/>
          </w:tcPr>
          <w:p w:rsidR="009E6692" w:rsidRPr="00711AEB" w:rsidRDefault="009E6692" w:rsidP="009E6692">
            <w:pPr>
              <w:spacing w:after="0" w:line="240" w:lineRule="auto"/>
              <w:jc w:val="center"/>
              <w:rPr>
                <w:rFonts w:ascii="Times New Roman" w:hAnsi="Times New Roman" w:cs="Times New Roman"/>
                <w:sz w:val="24"/>
                <w:szCs w:val="24"/>
              </w:rPr>
            </w:pPr>
          </w:p>
        </w:tc>
        <w:tc>
          <w:tcPr>
            <w:tcW w:w="952" w:type="dxa"/>
            <w:tcBorders>
              <w:left w:val="single" w:sz="4" w:space="0" w:color="auto"/>
              <w:bottom w:val="single" w:sz="8" w:space="0" w:color="auto"/>
              <w:right w:val="single" w:sz="8" w:space="0" w:color="auto"/>
            </w:tcBorders>
            <w:vAlign w:val="bottom"/>
          </w:tcPr>
          <w:p w:rsidR="009E6692" w:rsidRPr="00711AEB" w:rsidRDefault="009E6692" w:rsidP="009E6692">
            <w:pPr>
              <w:spacing w:after="0" w:line="240" w:lineRule="auto"/>
              <w:jc w:val="center"/>
              <w:rPr>
                <w:rFonts w:ascii="Times New Roman" w:hAnsi="Times New Roman" w:cs="Times New Roman"/>
                <w:sz w:val="24"/>
                <w:szCs w:val="24"/>
              </w:rPr>
            </w:pPr>
          </w:p>
        </w:tc>
        <w:tc>
          <w:tcPr>
            <w:tcW w:w="30" w:type="dxa"/>
            <w:vAlign w:val="bottom"/>
          </w:tcPr>
          <w:p w:rsidR="009E6692" w:rsidRPr="00711AEB" w:rsidRDefault="009E6692" w:rsidP="00711AEB">
            <w:pPr>
              <w:spacing w:after="0" w:line="240" w:lineRule="auto"/>
              <w:rPr>
                <w:rFonts w:ascii="Times New Roman" w:hAnsi="Times New Roman" w:cs="Times New Roman"/>
                <w:sz w:val="24"/>
                <w:szCs w:val="24"/>
              </w:rPr>
            </w:pPr>
          </w:p>
        </w:tc>
      </w:tr>
      <w:tr w:rsidR="009E6692" w:rsidRPr="00711AEB" w:rsidTr="009E6692">
        <w:trPr>
          <w:trHeight w:val="266"/>
        </w:trPr>
        <w:tc>
          <w:tcPr>
            <w:tcW w:w="980" w:type="dxa"/>
            <w:tcBorders>
              <w:left w:val="single" w:sz="8" w:space="0" w:color="auto"/>
              <w:bottom w:val="single" w:sz="8" w:space="0" w:color="auto"/>
              <w:right w:val="single" w:sz="8" w:space="0" w:color="auto"/>
            </w:tcBorders>
            <w:vAlign w:val="bottom"/>
          </w:tcPr>
          <w:p w:rsidR="009E6692" w:rsidRPr="00711AEB" w:rsidRDefault="009E6692" w:rsidP="00711AEB">
            <w:pPr>
              <w:spacing w:after="0" w:line="240" w:lineRule="auto"/>
              <w:ind w:left="480"/>
              <w:rPr>
                <w:rFonts w:ascii="Times New Roman" w:hAnsi="Times New Roman" w:cs="Times New Roman"/>
                <w:sz w:val="24"/>
                <w:szCs w:val="24"/>
              </w:rPr>
            </w:pPr>
            <w:r w:rsidRPr="00711AEB">
              <w:rPr>
                <w:rFonts w:ascii="Times New Roman" w:eastAsia="Times New Roman" w:hAnsi="Times New Roman" w:cs="Times New Roman"/>
                <w:sz w:val="24"/>
                <w:szCs w:val="24"/>
              </w:rPr>
              <w:t>20.</w:t>
            </w:r>
          </w:p>
        </w:tc>
        <w:tc>
          <w:tcPr>
            <w:tcW w:w="4832" w:type="dxa"/>
            <w:tcBorders>
              <w:bottom w:val="single" w:sz="8" w:space="0" w:color="auto"/>
              <w:right w:val="single" w:sz="8" w:space="0" w:color="auto"/>
            </w:tcBorders>
            <w:vAlign w:val="bottom"/>
          </w:tcPr>
          <w:p w:rsidR="009E6692" w:rsidRPr="00711AEB" w:rsidRDefault="009E6692" w:rsidP="00711AEB">
            <w:pPr>
              <w:spacing w:after="0" w:line="240" w:lineRule="auto"/>
              <w:ind w:left="120"/>
              <w:rPr>
                <w:rFonts w:ascii="Times New Roman" w:hAnsi="Times New Roman" w:cs="Times New Roman"/>
                <w:sz w:val="24"/>
                <w:szCs w:val="24"/>
              </w:rPr>
            </w:pPr>
            <w:r w:rsidRPr="00711AEB">
              <w:rPr>
                <w:rFonts w:ascii="Times New Roman" w:eastAsia="Times New Roman" w:hAnsi="Times New Roman" w:cs="Times New Roman"/>
                <w:sz w:val="24"/>
                <w:szCs w:val="24"/>
              </w:rPr>
              <w:t>Многотабличные базы данных.</w:t>
            </w:r>
          </w:p>
        </w:tc>
        <w:tc>
          <w:tcPr>
            <w:tcW w:w="1276" w:type="dxa"/>
            <w:tcBorders>
              <w:bottom w:val="single" w:sz="8" w:space="0" w:color="auto"/>
              <w:right w:val="single" w:sz="4" w:space="0" w:color="auto"/>
            </w:tcBorders>
            <w:vAlign w:val="bottom"/>
          </w:tcPr>
          <w:p w:rsidR="009E6692" w:rsidRPr="00711AEB" w:rsidRDefault="009E6692" w:rsidP="00711AEB">
            <w:pPr>
              <w:spacing w:after="0" w:line="240" w:lineRule="auto"/>
              <w:jc w:val="center"/>
              <w:rPr>
                <w:rFonts w:ascii="Times New Roman" w:hAnsi="Times New Roman" w:cs="Times New Roman"/>
                <w:sz w:val="24"/>
                <w:szCs w:val="24"/>
              </w:rPr>
            </w:pPr>
            <w:r w:rsidRPr="00711AEB">
              <w:rPr>
                <w:rFonts w:ascii="Times New Roman" w:eastAsia="Times New Roman" w:hAnsi="Times New Roman" w:cs="Times New Roman"/>
                <w:w w:val="99"/>
                <w:sz w:val="24"/>
                <w:szCs w:val="24"/>
              </w:rPr>
              <w:t>1</w:t>
            </w:r>
          </w:p>
        </w:tc>
        <w:tc>
          <w:tcPr>
            <w:tcW w:w="1174" w:type="dxa"/>
            <w:tcBorders>
              <w:left w:val="single" w:sz="4" w:space="0" w:color="auto"/>
              <w:bottom w:val="single" w:sz="8" w:space="0" w:color="auto"/>
              <w:right w:val="single" w:sz="4" w:space="0" w:color="auto"/>
            </w:tcBorders>
            <w:vAlign w:val="bottom"/>
          </w:tcPr>
          <w:p w:rsidR="009E6692" w:rsidRPr="00711AEB" w:rsidRDefault="009E6692" w:rsidP="009E6692">
            <w:pPr>
              <w:spacing w:after="0" w:line="240" w:lineRule="auto"/>
              <w:jc w:val="center"/>
              <w:rPr>
                <w:rFonts w:ascii="Times New Roman" w:hAnsi="Times New Roman" w:cs="Times New Roman"/>
                <w:sz w:val="24"/>
                <w:szCs w:val="24"/>
              </w:rPr>
            </w:pPr>
          </w:p>
        </w:tc>
        <w:tc>
          <w:tcPr>
            <w:tcW w:w="952" w:type="dxa"/>
            <w:tcBorders>
              <w:left w:val="single" w:sz="4" w:space="0" w:color="auto"/>
              <w:bottom w:val="single" w:sz="8" w:space="0" w:color="auto"/>
              <w:right w:val="single" w:sz="8" w:space="0" w:color="auto"/>
            </w:tcBorders>
            <w:vAlign w:val="bottom"/>
          </w:tcPr>
          <w:p w:rsidR="009E6692" w:rsidRPr="00711AEB" w:rsidRDefault="009E6692" w:rsidP="009E6692">
            <w:pPr>
              <w:spacing w:after="0" w:line="240" w:lineRule="auto"/>
              <w:jc w:val="center"/>
              <w:rPr>
                <w:rFonts w:ascii="Times New Roman" w:hAnsi="Times New Roman" w:cs="Times New Roman"/>
                <w:sz w:val="24"/>
                <w:szCs w:val="24"/>
              </w:rPr>
            </w:pPr>
          </w:p>
        </w:tc>
        <w:tc>
          <w:tcPr>
            <w:tcW w:w="30" w:type="dxa"/>
            <w:vAlign w:val="bottom"/>
          </w:tcPr>
          <w:p w:rsidR="009E6692" w:rsidRPr="00711AEB" w:rsidRDefault="009E6692" w:rsidP="00711AEB">
            <w:pPr>
              <w:spacing w:after="0" w:line="240" w:lineRule="auto"/>
              <w:rPr>
                <w:rFonts w:ascii="Times New Roman" w:hAnsi="Times New Roman" w:cs="Times New Roman"/>
                <w:sz w:val="24"/>
                <w:szCs w:val="24"/>
              </w:rPr>
            </w:pPr>
          </w:p>
        </w:tc>
      </w:tr>
      <w:tr w:rsidR="009E6692" w:rsidRPr="00711AEB" w:rsidTr="009E6692">
        <w:trPr>
          <w:trHeight w:val="261"/>
        </w:trPr>
        <w:tc>
          <w:tcPr>
            <w:tcW w:w="980" w:type="dxa"/>
            <w:tcBorders>
              <w:left w:val="single" w:sz="8" w:space="0" w:color="auto"/>
              <w:bottom w:val="single" w:sz="4" w:space="0" w:color="auto"/>
              <w:right w:val="single" w:sz="8" w:space="0" w:color="auto"/>
            </w:tcBorders>
            <w:vAlign w:val="bottom"/>
          </w:tcPr>
          <w:p w:rsidR="009E6692" w:rsidRPr="00711AEB" w:rsidRDefault="009E6692" w:rsidP="00711AEB">
            <w:pPr>
              <w:spacing w:after="0" w:line="240" w:lineRule="auto"/>
              <w:ind w:left="480"/>
              <w:rPr>
                <w:rFonts w:ascii="Times New Roman" w:hAnsi="Times New Roman" w:cs="Times New Roman"/>
                <w:sz w:val="24"/>
                <w:szCs w:val="24"/>
              </w:rPr>
            </w:pPr>
            <w:r w:rsidRPr="00711AEB">
              <w:rPr>
                <w:rFonts w:ascii="Times New Roman" w:eastAsia="Times New Roman" w:hAnsi="Times New Roman" w:cs="Times New Roman"/>
                <w:sz w:val="24"/>
                <w:szCs w:val="24"/>
              </w:rPr>
              <w:t>21.</w:t>
            </w:r>
          </w:p>
        </w:tc>
        <w:tc>
          <w:tcPr>
            <w:tcW w:w="4832" w:type="dxa"/>
            <w:tcBorders>
              <w:bottom w:val="single" w:sz="4" w:space="0" w:color="auto"/>
              <w:right w:val="single" w:sz="8" w:space="0" w:color="auto"/>
            </w:tcBorders>
            <w:vAlign w:val="bottom"/>
          </w:tcPr>
          <w:p w:rsidR="009E6692" w:rsidRPr="00711AEB" w:rsidRDefault="009E6692" w:rsidP="00711AEB">
            <w:pPr>
              <w:spacing w:after="0" w:line="240" w:lineRule="auto"/>
              <w:ind w:left="120"/>
              <w:rPr>
                <w:rFonts w:ascii="Times New Roman" w:hAnsi="Times New Roman" w:cs="Times New Roman"/>
                <w:sz w:val="24"/>
                <w:szCs w:val="24"/>
              </w:rPr>
            </w:pPr>
            <w:r w:rsidRPr="00711AEB">
              <w:rPr>
                <w:rFonts w:ascii="Times New Roman" w:eastAsia="Times New Roman" w:hAnsi="Times New Roman" w:cs="Times New Roman"/>
                <w:sz w:val="24"/>
                <w:szCs w:val="24"/>
              </w:rPr>
              <w:t>Запросы к многотабличным базам</w:t>
            </w:r>
            <w:r>
              <w:rPr>
                <w:rFonts w:ascii="Times New Roman" w:eastAsia="Times New Roman" w:hAnsi="Times New Roman" w:cs="Times New Roman"/>
                <w:sz w:val="24"/>
                <w:szCs w:val="24"/>
              </w:rPr>
              <w:t xml:space="preserve"> данных</w:t>
            </w:r>
          </w:p>
        </w:tc>
        <w:tc>
          <w:tcPr>
            <w:tcW w:w="1276" w:type="dxa"/>
            <w:tcBorders>
              <w:bottom w:val="single" w:sz="4" w:space="0" w:color="auto"/>
              <w:right w:val="single" w:sz="4" w:space="0" w:color="auto"/>
            </w:tcBorders>
            <w:vAlign w:val="bottom"/>
          </w:tcPr>
          <w:p w:rsidR="009E6692" w:rsidRPr="00711AEB" w:rsidRDefault="009E6692" w:rsidP="00711AEB">
            <w:pPr>
              <w:spacing w:after="0" w:line="240" w:lineRule="auto"/>
              <w:jc w:val="center"/>
              <w:rPr>
                <w:rFonts w:ascii="Times New Roman" w:hAnsi="Times New Roman" w:cs="Times New Roman"/>
                <w:sz w:val="24"/>
                <w:szCs w:val="24"/>
              </w:rPr>
            </w:pPr>
            <w:r w:rsidRPr="00711AEB">
              <w:rPr>
                <w:rFonts w:ascii="Times New Roman" w:eastAsia="Times New Roman" w:hAnsi="Times New Roman" w:cs="Times New Roman"/>
                <w:w w:val="99"/>
                <w:sz w:val="24"/>
                <w:szCs w:val="24"/>
              </w:rPr>
              <w:t>1</w:t>
            </w:r>
          </w:p>
        </w:tc>
        <w:tc>
          <w:tcPr>
            <w:tcW w:w="1174" w:type="dxa"/>
            <w:tcBorders>
              <w:left w:val="single" w:sz="4" w:space="0" w:color="auto"/>
              <w:bottom w:val="single" w:sz="4" w:space="0" w:color="auto"/>
              <w:right w:val="single" w:sz="4" w:space="0" w:color="auto"/>
            </w:tcBorders>
            <w:vAlign w:val="bottom"/>
          </w:tcPr>
          <w:p w:rsidR="009E6692" w:rsidRPr="00711AEB" w:rsidRDefault="009E6692" w:rsidP="009E6692">
            <w:pPr>
              <w:spacing w:after="0" w:line="240" w:lineRule="auto"/>
              <w:jc w:val="center"/>
              <w:rPr>
                <w:rFonts w:ascii="Times New Roman" w:hAnsi="Times New Roman" w:cs="Times New Roman"/>
                <w:sz w:val="24"/>
                <w:szCs w:val="24"/>
              </w:rPr>
            </w:pPr>
          </w:p>
        </w:tc>
        <w:tc>
          <w:tcPr>
            <w:tcW w:w="952" w:type="dxa"/>
            <w:tcBorders>
              <w:left w:val="single" w:sz="4" w:space="0" w:color="auto"/>
              <w:bottom w:val="single" w:sz="4" w:space="0" w:color="auto"/>
              <w:right w:val="single" w:sz="8" w:space="0" w:color="auto"/>
            </w:tcBorders>
            <w:vAlign w:val="bottom"/>
          </w:tcPr>
          <w:p w:rsidR="009E6692" w:rsidRPr="00711AEB" w:rsidRDefault="009E6692" w:rsidP="009E6692">
            <w:pPr>
              <w:spacing w:after="0" w:line="240" w:lineRule="auto"/>
              <w:jc w:val="center"/>
              <w:rPr>
                <w:rFonts w:ascii="Times New Roman" w:hAnsi="Times New Roman" w:cs="Times New Roman"/>
                <w:sz w:val="24"/>
                <w:szCs w:val="24"/>
              </w:rPr>
            </w:pPr>
          </w:p>
        </w:tc>
        <w:tc>
          <w:tcPr>
            <w:tcW w:w="30" w:type="dxa"/>
            <w:vAlign w:val="bottom"/>
          </w:tcPr>
          <w:p w:rsidR="009E6692" w:rsidRPr="00711AEB" w:rsidRDefault="009E6692" w:rsidP="00711AEB">
            <w:pPr>
              <w:spacing w:after="0" w:line="240" w:lineRule="auto"/>
              <w:rPr>
                <w:rFonts w:ascii="Times New Roman" w:hAnsi="Times New Roman" w:cs="Times New Roman"/>
                <w:sz w:val="24"/>
                <w:szCs w:val="24"/>
              </w:rPr>
            </w:pPr>
          </w:p>
        </w:tc>
      </w:tr>
      <w:tr w:rsidR="009E6692" w:rsidRPr="00711AEB" w:rsidTr="009E6692">
        <w:trPr>
          <w:trHeight w:val="266"/>
        </w:trPr>
        <w:tc>
          <w:tcPr>
            <w:tcW w:w="980" w:type="dxa"/>
            <w:tcBorders>
              <w:left w:val="single" w:sz="8" w:space="0" w:color="auto"/>
              <w:bottom w:val="single" w:sz="8" w:space="0" w:color="auto"/>
              <w:right w:val="single" w:sz="8" w:space="0" w:color="auto"/>
            </w:tcBorders>
            <w:vAlign w:val="bottom"/>
          </w:tcPr>
          <w:p w:rsidR="009E6692" w:rsidRPr="00711AEB" w:rsidRDefault="009E6692" w:rsidP="00711AEB">
            <w:pPr>
              <w:spacing w:after="0" w:line="240" w:lineRule="auto"/>
              <w:ind w:left="480"/>
              <w:rPr>
                <w:rFonts w:ascii="Times New Roman" w:hAnsi="Times New Roman" w:cs="Times New Roman"/>
                <w:sz w:val="24"/>
                <w:szCs w:val="24"/>
              </w:rPr>
            </w:pPr>
            <w:r w:rsidRPr="00711AEB">
              <w:rPr>
                <w:rFonts w:ascii="Times New Roman" w:eastAsia="Times New Roman" w:hAnsi="Times New Roman" w:cs="Times New Roman"/>
                <w:sz w:val="24"/>
                <w:szCs w:val="24"/>
              </w:rPr>
              <w:t>22.</w:t>
            </w:r>
          </w:p>
        </w:tc>
        <w:tc>
          <w:tcPr>
            <w:tcW w:w="4832" w:type="dxa"/>
            <w:tcBorders>
              <w:bottom w:val="single" w:sz="8" w:space="0" w:color="auto"/>
              <w:right w:val="single" w:sz="8" w:space="0" w:color="auto"/>
            </w:tcBorders>
            <w:vAlign w:val="bottom"/>
          </w:tcPr>
          <w:p w:rsidR="009E6692" w:rsidRPr="00711AEB" w:rsidRDefault="009E6692" w:rsidP="00711AEB">
            <w:pPr>
              <w:spacing w:after="0" w:line="240" w:lineRule="auto"/>
              <w:ind w:left="120"/>
              <w:rPr>
                <w:rFonts w:ascii="Times New Roman" w:hAnsi="Times New Roman" w:cs="Times New Roman"/>
                <w:sz w:val="24"/>
                <w:szCs w:val="24"/>
              </w:rPr>
            </w:pPr>
            <w:r w:rsidRPr="00711AEB">
              <w:rPr>
                <w:rFonts w:ascii="Times New Roman" w:eastAsia="Times New Roman" w:hAnsi="Times New Roman" w:cs="Times New Roman"/>
                <w:sz w:val="24"/>
                <w:szCs w:val="24"/>
              </w:rPr>
              <w:t>Веб-сайты и веб-страницы</w:t>
            </w:r>
          </w:p>
        </w:tc>
        <w:tc>
          <w:tcPr>
            <w:tcW w:w="1276" w:type="dxa"/>
            <w:tcBorders>
              <w:bottom w:val="single" w:sz="8" w:space="0" w:color="auto"/>
              <w:right w:val="single" w:sz="4" w:space="0" w:color="auto"/>
            </w:tcBorders>
            <w:vAlign w:val="bottom"/>
          </w:tcPr>
          <w:p w:rsidR="009E6692" w:rsidRPr="00711AEB" w:rsidRDefault="009E6692" w:rsidP="00711AEB">
            <w:pPr>
              <w:spacing w:after="0" w:line="240" w:lineRule="auto"/>
              <w:jc w:val="center"/>
              <w:rPr>
                <w:rFonts w:ascii="Times New Roman" w:hAnsi="Times New Roman" w:cs="Times New Roman"/>
                <w:sz w:val="24"/>
                <w:szCs w:val="24"/>
              </w:rPr>
            </w:pPr>
            <w:r w:rsidRPr="00711AEB">
              <w:rPr>
                <w:rFonts w:ascii="Times New Roman" w:eastAsia="Times New Roman" w:hAnsi="Times New Roman" w:cs="Times New Roman"/>
                <w:w w:val="99"/>
                <w:sz w:val="24"/>
                <w:szCs w:val="24"/>
              </w:rPr>
              <w:t>1</w:t>
            </w:r>
          </w:p>
        </w:tc>
        <w:tc>
          <w:tcPr>
            <w:tcW w:w="1174" w:type="dxa"/>
            <w:tcBorders>
              <w:left w:val="single" w:sz="4" w:space="0" w:color="auto"/>
              <w:bottom w:val="single" w:sz="8" w:space="0" w:color="auto"/>
              <w:right w:val="single" w:sz="4" w:space="0" w:color="auto"/>
            </w:tcBorders>
            <w:vAlign w:val="bottom"/>
          </w:tcPr>
          <w:p w:rsidR="009E6692" w:rsidRPr="00711AEB" w:rsidRDefault="009E6692" w:rsidP="009E6692">
            <w:pPr>
              <w:spacing w:after="0" w:line="240" w:lineRule="auto"/>
              <w:jc w:val="center"/>
              <w:rPr>
                <w:rFonts w:ascii="Times New Roman" w:hAnsi="Times New Roman" w:cs="Times New Roman"/>
                <w:sz w:val="24"/>
                <w:szCs w:val="24"/>
              </w:rPr>
            </w:pPr>
          </w:p>
        </w:tc>
        <w:tc>
          <w:tcPr>
            <w:tcW w:w="952" w:type="dxa"/>
            <w:tcBorders>
              <w:left w:val="single" w:sz="4" w:space="0" w:color="auto"/>
              <w:bottom w:val="single" w:sz="8" w:space="0" w:color="auto"/>
              <w:right w:val="single" w:sz="8" w:space="0" w:color="auto"/>
            </w:tcBorders>
            <w:vAlign w:val="bottom"/>
          </w:tcPr>
          <w:p w:rsidR="009E6692" w:rsidRPr="00711AEB" w:rsidRDefault="009E6692" w:rsidP="009E6692">
            <w:pPr>
              <w:spacing w:after="0" w:line="240" w:lineRule="auto"/>
              <w:jc w:val="center"/>
              <w:rPr>
                <w:rFonts w:ascii="Times New Roman" w:hAnsi="Times New Roman" w:cs="Times New Roman"/>
                <w:sz w:val="24"/>
                <w:szCs w:val="24"/>
              </w:rPr>
            </w:pPr>
          </w:p>
        </w:tc>
        <w:tc>
          <w:tcPr>
            <w:tcW w:w="30" w:type="dxa"/>
            <w:vAlign w:val="bottom"/>
          </w:tcPr>
          <w:p w:rsidR="009E6692" w:rsidRPr="00711AEB" w:rsidRDefault="009E6692" w:rsidP="00711AEB">
            <w:pPr>
              <w:spacing w:after="0" w:line="240" w:lineRule="auto"/>
              <w:rPr>
                <w:rFonts w:ascii="Times New Roman" w:hAnsi="Times New Roman" w:cs="Times New Roman"/>
                <w:sz w:val="24"/>
                <w:szCs w:val="24"/>
              </w:rPr>
            </w:pPr>
          </w:p>
        </w:tc>
      </w:tr>
      <w:tr w:rsidR="009E6692" w:rsidRPr="00711AEB" w:rsidTr="009E6692">
        <w:trPr>
          <w:trHeight w:val="268"/>
        </w:trPr>
        <w:tc>
          <w:tcPr>
            <w:tcW w:w="980" w:type="dxa"/>
            <w:tcBorders>
              <w:left w:val="single" w:sz="8" w:space="0" w:color="auto"/>
              <w:bottom w:val="single" w:sz="8" w:space="0" w:color="auto"/>
              <w:right w:val="single" w:sz="8" w:space="0" w:color="auto"/>
            </w:tcBorders>
            <w:vAlign w:val="bottom"/>
          </w:tcPr>
          <w:p w:rsidR="009E6692" w:rsidRPr="00711AEB" w:rsidRDefault="009E6692" w:rsidP="00711AEB">
            <w:pPr>
              <w:spacing w:after="0" w:line="240" w:lineRule="auto"/>
              <w:ind w:left="480"/>
              <w:rPr>
                <w:rFonts w:ascii="Times New Roman" w:hAnsi="Times New Roman" w:cs="Times New Roman"/>
                <w:sz w:val="24"/>
                <w:szCs w:val="24"/>
              </w:rPr>
            </w:pPr>
            <w:r w:rsidRPr="00711AEB">
              <w:rPr>
                <w:rFonts w:ascii="Times New Roman" w:eastAsia="Times New Roman" w:hAnsi="Times New Roman" w:cs="Times New Roman"/>
                <w:sz w:val="24"/>
                <w:szCs w:val="24"/>
              </w:rPr>
              <w:t>23.</w:t>
            </w:r>
          </w:p>
        </w:tc>
        <w:tc>
          <w:tcPr>
            <w:tcW w:w="4832" w:type="dxa"/>
            <w:tcBorders>
              <w:bottom w:val="single" w:sz="8" w:space="0" w:color="auto"/>
              <w:right w:val="single" w:sz="8" w:space="0" w:color="auto"/>
            </w:tcBorders>
            <w:vAlign w:val="bottom"/>
          </w:tcPr>
          <w:p w:rsidR="009E6692" w:rsidRPr="00711AEB" w:rsidRDefault="009E6692" w:rsidP="00711AEB">
            <w:pPr>
              <w:spacing w:after="0" w:line="240" w:lineRule="auto"/>
              <w:ind w:left="120"/>
              <w:rPr>
                <w:rFonts w:ascii="Times New Roman" w:hAnsi="Times New Roman" w:cs="Times New Roman"/>
                <w:sz w:val="24"/>
                <w:szCs w:val="24"/>
              </w:rPr>
            </w:pPr>
            <w:r w:rsidRPr="00711AEB">
              <w:rPr>
                <w:rFonts w:ascii="Times New Roman" w:eastAsia="Times New Roman" w:hAnsi="Times New Roman" w:cs="Times New Roman"/>
                <w:sz w:val="24"/>
                <w:szCs w:val="24"/>
              </w:rPr>
              <w:t>Текстовые страницы</w:t>
            </w:r>
          </w:p>
        </w:tc>
        <w:tc>
          <w:tcPr>
            <w:tcW w:w="1276" w:type="dxa"/>
            <w:tcBorders>
              <w:bottom w:val="single" w:sz="8" w:space="0" w:color="auto"/>
              <w:right w:val="single" w:sz="4" w:space="0" w:color="auto"/>
            </w:tcBorders>
            <w:vAlign w:val="bottom"/>
          </w:tcPr>
          <w:p w:rsidR="009E6692" w:rsidRPr="00711AEB" w:rsidRDefault="009E6692" w:rsidP="00711AEB">
            <w:pPr>
              <w:spacing w:after="0" w:line="240" w:lineRule="auto"/>
              <w:jc w:val="center"/>
              <w:rPr>
                <w:rFonts w:ascii="Times New Roman" w:hAnsi="Times New Roman" w:cs="Times New Roman"/>
                <w:sz w:val="24"/>
                <w:szCs w:val="24"/>
              </w:rPr>
            </w:pPr>
            <w:r w:rsidRPr="00711AEB">
              <w:rPr>
                <w:rFonts w:ascii="Times New Roman" w:eastAsia="Times New Roman" w:hAnsi="Times New Roman" w:cs="Times New Roman"/>
                <w:w w:val="99"/>
                <w:sz w:val="24"/>
                <w:szCs w:val="24"/>
              </w:rPr>
              <w:t>1</w:t>
            </w:r>
          </w:p>
        </w:tc>
        <w:tc>
          <w:tcPr>
            <w:tcW w:w="1174" w:type="dxa"/>
            <w:tcBorders>
              <w:left w:val="single" w:sz="4" w:space="0" w:color="auto"/>
              <w:bottom w:val="single" w:sz="8" w:space="0" w:color="auto"/>
              <w:right w:val="single" w:sz="4" w:space="0" w:color="auto"/>
            </w:tcBorders>
            <w:vAlign w:val="bottom"/>
          </w:tcPr>
          <w:p w:rsidR="009E6692" w:rsidRPr="00711AEB" w:rsidRDefault="009E6692" w:rsidP="009E6692">
            <w:pPr>
              <w:spacing w:after="0" w:line="240" w:lineRule="auto"/>
              <w:jc w:val="center"/>
              <w:rPr>
                <w:rFonts w:ascii="Times New Roman" w:hAnsi="Times New Roman" w:cs="Times New Roman"/>
                <w:sz w:val="24"/>
                <w:szCs w:val="24"/>
              </w:rPr>
            </w:pPr>
          </w:p>
        </w:tc>
        <w:tc>
          <w:tcPr>
            <w:tcW w:w="952" w:type="dxa"/>
            <w:tcBorders>
              <w:left w:val="single" w:sz="4" w:space="0" w:color="auto"/>
              <w:bottom w:val="single" w:sz="8" w:space="0" w:color="auto"/>
              <w:right w:val="single" w:sz="8" w:space="0" w:color="auto"/>
            </w:tcBorders>
            <w:vAlign w:val="bottom"/>
          </w:tcPr>
          <w:p w:rsidR="009E6692" w:rsidRPr="00711AEB" w:rsidRDefault="009E6692" w:rsidP="009E6692">
            <w:pPr>
              <w:spacing w:after="0" w:line="240" w:lineRule="auto"/>
              <w:jc w:val="center"/>
              <w:rPr>
                <w:rFonts w:ascii="Times New Roman" w:hAnsi="Times New Roman" w:cs="Times New Roman"/>
                <w:sz w:val="24"/>
                <w:szCs w:val="24"/>
              </w:rPr>
            </w:pPr>
          </w:p>
        </w:tc>
        <w:tc>
          <w:tcPr>
            <w:tcW w:w="30" w:type="dxa"/>
            <w:vAlign w:val="bottom"/>
          </w:tcPr>
          <w:p w:rsidR="009E6692" w:rsidRPr="00711AEB" w:rsidRDefault="009E6692" w:rsidP="00711AEB">
            <w:pPr>
              <w:spacing w:after="0" w:line="240" w:lineRule="auto"/>
              <w:rPr>
                <w:rFonts w:ascii="Times New Roman" w:hAnsi="Times New Roman" w:cs="Times New Roman"/>
                <w:sz w:val="24"/>
                <w:szCs w:val="24"/>
              </w:rPr>
            </w:pPr>
          </w:p>
        </w:tc>
      </w:tr>
      <w:tr w:rsidR="009E6692" w:rsidRPr="00711AEB" w:rsidTr="009E6692">
        <w:trPr>
          <w:trHeight w:val="261"/>
        </w:trPr>
        <w:tc>
          <w:tcPr>
            <w:tcW w:w="980" w:type="dxa"/>
            <w:tcBorders>
              <w:left w:val="single" w:sz="8" w:space="0" w:color="auto"/>
              <w:bottom w:val="single" w:sz="4" w:space="0" w:color="auto"/>
              <w:right w:val="single" w:sz="8" w:space="0" w:color="auto"/>
            </w:tcBorders>
            <w:vAlign w:val="bottom"/>
          </w:tcPr>
          <w:p w:rsidR="009E6692" w:rsidRPr="00711AEB" w:rsidRDefault="009E6692" w:rsidP="00711AEB">
            <w:pPr>
              <w:spacing w:after="0" w:line="240" w:lineRule="auto"/>
              <w:ind w:left="480"/>
              <w:rPr>
                <w:rFonts w:ascii="Times New Roman" w:hAnsi="Times New Roman" w:cs="Times New Roman"/>
                <w:sz w:val="24"/>
                <w:szCs w:val="24"/>
              </w:rPr>
            </w:pPr>
            <w:r w:rsidRPr="00711AEB">
              <w:rPr>
                <w:rFonts w:ascii="Times New Roman" w:eastAsia="Times New Roman" w:hAnsi="Times New Roman" w:cs="Times New Roman"/>
                <w:sz w:val="24"/>
                <w:szCs w:val="24"/>
              </w:rPr>
              <w:t>24.</w:t>
            </w:r>
          </w:p>
        </w:tc>
        <w:tc>
          <w:tcPr>
            <w:tcW w:w="4832" w:type="dxa"/>
            <w:tcBorders>
              <w:bottom w:val="single" w:sz="4" w:space="0" w:color="auto"/>
              <w:right w:val="single" w:sz="8" w:space="0" w:color="auto"/>
            </w:tcBorders>
            <w:vAlign w:val="bottom"/>
          </w:tcPr>
          <w:p w:rsidR="009E6692" w:rsidRPr="00711AEB" w:rsidRDefault="009E6692" w:rsidP="009E6692">
            <w:pPr>
              <w:spacing w:after="0" w:line="240" w:lineRule="auto"/>
              <w:rPr>
                <w:rFonts w:ascii="Times New Roman" w:hAnsi="Times New Roman" w:cs="Times New Roman"/>
                <w:sz w:val="24"/>
                <w:szCs w:val="24"/>
              </w:rPr>
            </w:pPr>
            <w:r>
              <w:rPr>
                <w:rFonts w:ascii="Times New Roman" w:eastAsia="Times New Roman" w:hAnsi="Times New Roman" w:cs="Times New Roman"/>
                <w:sz w:val="24"/>
                <w:szCs w:val="24"/>
              </w:rPr>
              <w:t>О</w:t>
            </w:r>
            <w:r w:rsidRPr="00711AEB">
              <w:rPr>
                <w:rFonts w:ascii="Times New Roman" w:eastAsia="Times New Roman" w:hAnsi="Times New Roman" w:cs="Times New Roman"/>
                <w:sz w:val="24"/>
                <w:szCs w:val="24"/>
              </w:rPr>
              <w:t>формление текстовой веб-страницы</w:t>
            </w:r>
          </w:p>
        </w:tc>
        <w:tc>
          <w:tcPr>
            <w:tcW w:w="1276" w:type="dxa"/>
            <w:tcBorders>
              <w:bottom w:val="single" w:sz="4" w:space="0" w:color="auto"/>
              <w:right w:val="single" w:sz="4" w:space="0" w:color="auto"/>
            </w:tcBorders>
            <w:vAlign w:val="bottom"/>
          </w:tcPr>
          <w:p w:rsidR="009E6692" w:rsidRPr="00711AEB" w:rsidRDefault="009E6692" w:rsidP="00711AEB">
            <w:pPr>
              <w:spacing w:after="0" w:line="240" w:lineRule="auto"/>
              <w:jc w:val="center"/>
              <w:rPr>
                <w:rFonts w:ascii="Times New Roman" w:hAnsi="Times New Roman" w:cs="Times New Roman"/>
                <w:sz w:val="24"/>
                <w:szCs w:val="24"/>
              </w:rPr>
            </w:pPr>
            <w:r w:rsidRPr="00711AEB">
              <w:rPr>
                <w:rFonts w:ascii="Times New Roman" w:eastAsia="Times New Roman" w:hAnsi="Times New Roman" w:cs="Times New Roman"/>
                <w:w w:val="99"/>
                <w:sz w:val="24"/>
                <w:szCs w:val="24"/>
              </w:rPr>
              <w:t>1</w:t>
            </w:r>
          </w:p>
        </w:tc>
        <w:tc>
          <w:tcPr>
            <w:tcW w:w="1174" w:type="dxa"/>
            <w:tcBorders>
              <w:left w:val="single" w:sz="4" w:space="0" w:color="auto"/>
              <w:bottom w:val="single" w:sz="4" w:space="0" w:color="auto"/>
              <w:right w:val="single" w:sz="4" w:space="0" w:color="auto"/>
            </w:tcBorders>
            <w:vAlign w:val="bottom"/>
          </w:tcPr>
          <w:p w:rsidR="009E6692" w:rsidRPr="00711AEB" w:rsidRDefault="009E6692" w:rsidP="009E6692">
            <w:pPr>
              <w:spacing w:after="0" w:line="240" w:lineRule="auto"/>
              <w:jc w:val="center"/>
              <w:rPr>
                <w:rFonts w:ascii="Times New Roman" w:hAnsi="Times New Roman" w:cs="Times New Roman"/>
                <w:sz w:val="24"/>
                <w:szCs w:val="24"/>
              </w:rPr>
            </w:pPr>
          </w:p>
        </w:tc>
        <w:tc>
          <w:tcPr>
            <w:tcW w:w="952" w:type="dxa"/>
            <w:tcBorders>
              <w:left w:val="single" w:sz="4" w:space="0" w:color="auto"/>
              <w:bottom w:val="single" w:sz="4" w:space="0" w:color="auto"/>
              <w:right w:val="single" w:sz="8" w:space="0" w:color="auto"/>
            </w:tcBorders>
            <w:vAlign w:val="bottom"/>
          </w:tcPr>
          <w:p w:rsidR="009E6692" w:rsidRPr="00711AEB" w:rsidRDefault="009E6692" w:rsidP="009E6692">
            <w:pPr>
              <w:spacing w:after="0" w:line="240" w:lineRule="auto"/>
              <w:jc w:val="center"/>
              <w:rPr>
                <w:rFonts w:ascii="Times New Roman" w:hAnsi="Times New Roman" w:cs="Times New Roman"/>
                <w:sz w:val="24"/>
                <w:szCs w:val="24"/>
              </w:rPr>
            </w:pPr>
          </w:p>
        </w:tc>
        <w:tc>
          <w:tcPr>
            <w:tcW w:w="30" w:type="dxa"/>
            <w:vAlign w:val="bottom"/>
          </w:tcPr>
          <w:p w:rsidR="009E6692" w:rsidRPr="00711AEB" w:rsidRDefault="009E6692" w:rsidP="00711AEB">
            <w:pPr>
              <w:spacing w:after="0" w:line="240" w:lineRule="auto"/>
              <w:rPr>
                <w:rFonts w:ascii="Times New Roman" w:hAnsi="Times New Roman" w:cs="Times New Roman"/>
                <w:sz w:val="24"/>
                <w:szCs w:val="24"/>
              </w:rPr>
            </w:pPr>
          </w:p>
        </w:tc>
      </w:tr>
      <w:tr w:rsidR="009E6692" w:rsidRPr="00711AEB" w:rsidTr="009E6692">
        <w:trPr>
          <w:trHeight w:val="266"/>
        </w:trPr>
        <w:tc>
          <w:tcPr>
            <w:tcW w:w="980" w:type="dxa"/>
            <w:tcBorders>
              <w:left w:val="single" w:sz="8" w:space="0" w:color="auto"/>
              <w:bottom w:val="single" w:sz="8" w:space="0" w:color="auto"/>
              <w:right w:val="single" w:sz="8" w:space="0" w:color="auto"/>
            </w:tcBorders>
            <w:vAlign w:val="bottom"/>
          </w:tcPr>
          <w:p w:rsidR="009E6692" w:rsidRPr="00711AEB" w:rsidRDefault="009E6692" w:rsidP="00711AEB">
            <w:pPr>
              <w:spacing w:after="0" w:line="240" w:lineRule="auto"/>
              <w:ind w:left="480"/>
              <w:rPr>
                <w:rFonts w:ascii="Times New Roman" w:hAnsi="Times New Roman" w:cs="Times New Roman"/>
                <w:sz w:val="24"/>
                <w:szCs w:val="24"/>
              </w:rPr>
            </w:pPr>
            <w:r w:rsidRPr="00711AEB">
              <w:rPr>
                <w:rFonts w:ascii="Times New Roman" w:eastAsia="Times New Roman" w:hAnsi="Times New Roman" w:cs="Times New Roman"/>
                <w:sz w:val="24"/>
                <w:szCs w:val="24"/>
              </w:rPr>
              <w:t>25.</w:t>
            </w:r>
          </w:p>
        </w:tc>
        <w:tc>
          <w:tcPr>
            <w:tcW w:w="4832" w:type="dxa"/>
            <w:tcBorders>
              <w:bottom w:val="single" w:sz="8" w:space="0" w:color="auto"/>
              <w:right w:val="single" w:sz="8" w:space="0" w:color="auto"/>
            </w:tcBorders>
            <w:vAlign w:val="bottom"/>
          </w:tcPr>
          <w:p w:rsidR="009E6692" w:rsidRPr="00711AEB" w:rsidRDefault="009E6692" w:rsidP="00711AEB">
            <w:pPr>
              <w:spacing w:after="0" w:line="240" w:lineRule="auto"/>
              <w:ind w:left="120"/>
              <w:rPr>
                <w:rFonts w:ascii="Times New Roman" w:hAnsi="Times New Roman" w:cs="Times New Roman"/>
                <w:sz w:val="24"/>
                <w:szCs w:val="24"/>
              </w:rPr>
            </w:pPr>
            <w:r w:rsidRPr="00711AEB">
              <w:rPr>
                <w:rFonts w:ascii="Times New Roman" w:eastAsia="Times New Roman" w:hAnsi="Times New Roman" w:cs="Times New Roman"/>
                <w:sz w:val="24"/>
                <w:szCs w:val="24"/>
              </w:rPr>
              <w:t>Списки</w:t>
            </w:r>
          </w:p>
        </w:tc>
        <w:tc>
          <w:tcPr>
            <w:tcW w:w="1276" w:type="dxa"/>
            <w:tcBorders>
              <w:bottom w:val="single" w:sz="8" w:space="0" w:color="auto"/>
              <w:right w:val="single" w:sz="4" w:space="0" w:color="auto"/>
            </w:tcBorders>
            <w:vAlign w:val="bottom"/>
          </w:tcPr>
          <w:p w:rsidR="009E6692" w:rsidRPr="00711AEB" w:rsidRDefault="009E6692" w:rsidP="00711AEB">
            <w:pPr>
              <w:spacing w:after="0" w:line="240" w:lineRule="auto"/>
              <w:jc w:val="center"/>
              <w:rPr>
                <w:rFonts w:ascii="Times New Roman" w:hAnsi="Times New Roman" w:cs="Times New Roman"/>
                <w:sz w:val="24"/>
                <w:szCs w:val="24"/>
              </w:rPr>
            </w:pPr>
            <w:r w:rsidRPr="00711AEB">
              <w:rPr>
                <w:rFonts w:ascii="Times New Roman" w:eastAsia="Times New Roman" w:hAnsi="Times New Roman" w:cs="Times New Roman"/>
                <w:w w:val="99"/>
                <w:sz w:val="24"/>
                <w:szCs w:val="24"/>
              </w:rPr>
              <w:t>1</w:t>
            </w:r>
          </w:p>
        </w:tc>
        <w:tc>
          <w:tcPr>
            <w:tcW w:w="1174" w:type="dxa"/>
            <w:tcBorders>
              <w:left w:val="single" w:sz="4" w:space="0" w:color="auto"/>
              <w:bottom w:val="single" w:sz="8" w:space="0" w:color="auto"/>
              <w:right w:val="single" w:sz="4" w:space="0" w:color="auto"/>
            </w:tcBorders>
            <w:vAlign w:val="bottom"/>
          </w:tcPr>
          <w:p w:rsidR="009E6692" w:rsidRPr="00711AEB" w:rsidRDefault="009E6692" w:rsidP="009E6692">
            <w:pPr>
              <w:spacing w:after="0" w:line="240" w:lineRule="auto"/>
              <w:jc w:val="center"/>
              <w:rPr>
                <w:rFonts w:ascii="Times New Roman" w:hAnsi="Times New Roman" w:cs="Times New Roman"/>
                <w:sz w:val="24"/>
                <w:szCs w:val="24"/>
              </w:rPr>
            </w:pPr>
          </w:p>
        </w:tc>
        <w:tc>
          <w:tcPr>
            <w:tcW w:w="952" w:type="dxa"/>
            <w:tcBorders>
              <w:left w:val="single" w:sz="4" w:space="0" w:color="auto"/>
              <w:bottom w:val="single" w:sz="8" w:space="0" w:color="auto"/>
              <w:right w:val="single" w:sz="8" w:space="0" w:color="auto"/>
            </w:tcBorders>
            <w:vAlign w:val="bottom"/>
          </w:tcPr>
          <w:p w:rsidR="009E6692" w:rsidRPr="00711AEB" w:rsidRDefault="009E6692" w:rsidP="009E6692">
            <w:pPr>
              <w:spacing w:after="0" w:line="240" w:lineRule="auto"/>
              <w:jc w:val="center"/>
              <w:rPr>
                <w:rFonts w:ascii="Times New Roman" w:hAnsi="Times New Roman" w:cs="Times New Roman"/>
                <w:sz w:val="24"/>
                <w:szCs w:val="24"/>
              </w:rPr>
            </w:pPr>
          </w:p>
        </w:tc>
        <w:tc>
          <w:tcPr>
            <w:tcW w:w="30" w:type="dxa"/>
            <w:vAlign w:val="bottom"/>
          </w:tcPr>
          <w:p w:rsidR="009E6692" w:rsidRPr="00711AEB" w:rsidRDefault="009E6692" w:rsidP="00711AEB">
            <w:pPr>
              <w:spacing w:after="0" w:line="240" w:lineRule="auto"/>
              <w:rPr>
                <w:rFonts w:ascii="Times New Roman" w:hAnsi="Times New Roman" w:cs="Times New Roman"/>
                <w:sz w:val="24"/>
                <w:szCs w:val="24"/>
              </w:rPr>
            </w:pPr>
          </w:p>
        </w:tc>
      </w:tr>
      <w:tr w:rsidR="009E6692" w:rsidRPr="00711AEB" w:rsidTr="009E6692">
        <w:trPr>
          <w:trHeight w:val="266"/>
        </w:trPr>
        <w:tc>
          <w:tcPr>
            <w:tcW w:w="980" w:type="dxa"/>
            <w:tcBorders>
              <w:left w:val="single" w:sz="8" w:space="0" w:color="auto"/>
              <w:bottom w:val="single" w:sz="8" w:space="0" w:color="auto"/>
              <w:right w:val="single" w:sz="8" w:space="0" w:color="auto"/>
            </w:tcBorders>
            <w:vAlign w:val="bottom"/>
          </w:tcPr>
          <w:p w:rsidR="009E6692" w:rsidRPr="00711AEB" w:rsidRDefault="009E6692" w:rsidP="00711AEB">
            <w:pPr>
              <w:spacing w:after="0" w:line="240" w:lineRule="auto"/>
              <w:ind w:left="480"/>
              <w:rPr>
                <w:rFonts w:ascii="Times New Roman" w:hAnsi="Times New Roman" w:cs="Times New Roman"/>
                <w:sz w:val="24"/>
                <w:szCs w:val="24"/>
              </w:rPr>
            </w:pPr>
            <w:r w:rsidRPr="00711AEB">
              <w:rPr>
                <w:rFonts w:ascii="Times New Roman" w:eastAsia="Times New Roman" w:hAnsi="Times New Roman" w:cs="Times New Roman"/>
                <w:sz w:val="24"/>
                <w:szCs w:val="24"/>
              </w:rPr>
              <w:t>26.</w:t>
            </w:r>
          </w:p>
        </w:tc>
        <w:tc>
          <w:tcPr>
            <w:tcW w:w="4832" w:type="dxa"/>
            <w:tcBorders>
              <w:bottom w:val="single" w:sz="8" w:space="0" w:color="auto"/>
              <w:right w:val="single" w:sz="8" w:space="0" w:color="auto"/>
            </w:tcBorders>
            <w:vAlign w:val="bottom"/>
          </w:tcPr>
          <w:p w:rsidR="009E6692" w:rsidRPr="00711AEB" w:rsidRDefault="009E6692" w:rsidP="00711AEB">
            <w:pPr>
              <w:spacing w:after="0" w:line="240" w:lineRule="auto"/>
              <w:ind w:left="120"/>
              <w:rPr>
                <w:rFonts w:ascii="Times New Roman" w:hAnsi="Times New Roman" w:cs="Times New Roman"/>
                <w:sz w:val="24"/>
                <w:szCs w:val="24"/>
              </w:rPr>
            </w:pPr>
            <w:r w:rsidRPr="00711AEB">
              <w:rPr>
                <w:rFonts w:ascii="Times New Roman" w:eastAsia="Times New Roman" w:hAnsi="Times New Roman" w:cs="Times New Roman"/>
                <w:sz w:val="24"/>
                <w:szCs w:val="24"/>
              </w:rPr>
              <w:t>Гиперссылки</w:t>
            </w:r>
          </w:p>
        </w:tc>
        <w:tc>
          <w:tcPr>
            <w:tcW w:w="1276" w:type="dxa"/>
            <w:tcBorders>
              <w:bottom w:val="single" w:sz="8" w:space="0" w:color="auto"/>
              <w:right w:val="single" w:sz="4" w:space="0" w:color="auto"/>
            </w:tcBorders>
            <w:vAlign w:val="bottom"/>
          </w:tcPr>
          <w:p w:rsidR="009E6692" w:rsidRPr="00711AEB" w:rsidRDefault="009E6692" w:rsidP="00711AEB">
            <w:pPr>
              <w:spacing w:after="0" w:line="240" w:lineRule="auto"/>
              <w:jc w:val="center"/>
              <w:rPr>
                <w:rFonts w:ascii="Times New Roman" w:hAnsi="Times New Roman" w:cs="Times New Roman"/>
                <w:sz w:val="24"/>
                <w:szCs w:val="24"/>
              </w:rPr>
            </w:pPr>
            <w:r w:rsidRPr="00711AEB">
              <w:rPr>
                <w:rFonts w:ascii="Times New Roman" w:eastAsia="Times New Roman" w:hAnsi="Times New Roman" w:cs="Times New Roman"/>
                <w:w w:val="99"/>
                <w:sz w:val="24"/>
                <w:szCs w:val="24"/>
              </w:rPr>
              <w:t>1</w:t>
            </w:r>
          </w:p>
        </w:tc>
        <w:tc>
          <w:tcPr>
            <w:tcW w:w="1174" w:type="dxa"/>
            <w:tcBorders>
              <w:left w:val="single" w:sz="4" w:space="0" w:color="auto"/>
              <w:bottom w:val="single" w:sz="8" w:space="0" w:color="auto"/>
              <w:right w:val="single" w:sz="4" w:space="0" w:color="auto"/>
            </w:tcBorders>
            <w:vAlign w:val="bottom"/>
          </w:tcPr>
          <w:p w:rsidR="009E6692" w:rsidRPr="00711AEB" w:rsidRDefault="009E6692" w:rsidP="009E6692">
            <w:pPr>
              <w:spacing w:after="0" w:line="240" w:lineRule="auto"/>
              <w:jc w:val="center"/>
              <w:rPr>
                <w:rFonts w:ascii="Times New Roman" w:hAnsi="Times New Roman" w:cs="Times New Roman"/>
                <w:sz w:val="24"/>
                <w:szCs w:val="24"/>
              </w:rPr>
            </w:pPr>
          </w:p>
        </w:tc>
        <w:tc>
          <w:tcPr>
            <w:tcW w:w="952" w:type="dxa"/>
            <w:tcBorders>
              <w:left w:val="single" w:sz="4" w:space="0" w:color="auto"/>
              <w:bottom w:val="single" w:sz="8" w:space="0" w:color="auto"/>
              <w:right w:val="single" w:sz="8" w:space="0" w:color="auto"/>
            </w:tcBorders>
            <w:vAlign w:val="bottom"/>
          </w:tcPr>
          <w:p w:rsidR="009E6692" w:rsidRPr="00711AEB" w:rsidRDefault="009E6692" w:rsidP="009E6692">
            <w:pPr>
              <w:spacing w:after="0" w:line="240" w:lineRule="auto"/>
              <w:jc w:val="center"/>
              <w:rPr>
                <w:rFonts w:ascii="Times New Roman" w:hAnsi="Times New Roman" w:cs="Times New Roman"/>
                <w:sz w:val="24"/>
                <w:szCs w:val="24"/>
              </w:rPr>
            </w:pPr>
          </w:p>
        </w:tc>
        <w:tc>
          <w:tcPr>
            <w:tcW w:w="30" w:type="dxa"/>
            <w:vAlign w:val="bottom"/>
          </w:tcPr>
          <w:p w:rsidR="009E6692" w:rsidRPr="00711AEB" w:rsidRDefault="009E6692" w:rsidP="00711AEB">
            <w:pPr>
              <w:spacing w:after="0" w:line="240" w:lineRule="auto"/>
              <w:rPr>
                <w:rFonts w:ascii="Times New Roman" w:hAnsi="Times New Roman" w:cs="Times New Roman"/>
                <w:sz w:val="24"/>
                <w:szCs w:val="24"/>
              </w:rPr>
            </w:pPr>
          </w:p>
        </w:tc>
      </w:tr>
      <w:tr w:rsidR="00646B3E" w:rsidRPr="00711AEB" w:rsidTr="00E626A4">
        <w:trPr>
          <w:trHeight w:val="266"/>
        </w:trPr>
        <w:tc>
          <w:tcPr>
            <w:tcW w:w="980" w:type="dxa"/>
            <w:tcBorders>
              <w:left w:val="single" w:sz="8" w:space="0" w:color="auto"/>
              <w:bottom w:val="single" w:sz="8" w:space="0" w:color="auto"/>
              <w:right w:val="single" w:sz="8" w:space="0" w:color="auto"/>
            </w:tcBorders>
            <w:vAlign w:val="bottom"/>
          </w:tcPr>
          <w:p w:rsidR="00646B3E" w:rsidRPr="00711AEB" w:rsidRDefault="00646B3E" w:rsidP="00711AEB">
            <w:pPr>
              <w:spacing w:after="0" w:line="240" w:lineRule="auto"/>
              <w:ind w:left="480"/>
              <w:rPr>
                <w:rFonts w:ascii="Times New Roman" w:hAnsi="Times New Roman" w:cs="Times New Roman"/>
                <w:sz w:val="24"/>
                <w:szCs w:val="24"/>
              </w:rPr>
            </w:pPr>
            <w:r w:rsidRPr="00711AEB">
              <w:rPr>
                <w:rFonts w:ascii="Times New Roman" w:eastAsia="Times New Roman" w:hAnsi="Times New Roman" w:cs="Times New Roman"/>
                <w:sz w:val="24"/>
                <w:szCs w:val="24"/>
              </w:rPr>
              <w:t>27.</w:t>
            </w:r>
          </w:p>
        </w:tc>
        <w:tc>
          <w:tcPr>
            <w:tcW w:w="4832" w:type="dxa"/>
            <w:vMerge w:val="restart"/>
            <w:tcBorders>
              <w:right w:val="single" w:sz="8" w:space="0" w:color="auto"/>
            </w:tcBorders>
            <w:vAlign w:val="bottom"/>
          </w:tcPr>
          <w:p w:rsidR="00646B3E" w:rsidRPr="00711AEB" w:rsidRDefault="00646B3E" w:rsidP="00711AEB">
            <w:pPr>
              <w:spacing w:after="0" w:line="240" w:lineRule="auto"/>
              <w:ind w:left="120"/>
              <w:rPr>
                <w:rFonts w:ascii="Times New Roman" w:hAnsi="Times New Roman" w:cs="Times New Roman"/>
                <w:sz w:val="24"/>
                <w:szCs w:val="24"/>
              </w:rPr>
            </w:pPr>
            <w:r w:rsidRPr="00711AEB">
              <w:rPr>
                <w:rFonts w:ascii="Times New Roman" w:eastAsia="Times New Roman" w:hAnsi="Times New Roman" w:cs="Times New Roman"/>
                <w:sz w:val="24"/>
                <w:szCs w:val="24"/>
              </w:rPr>
              <w:t>Содержание и оформление. Стили</w:t>
            </w:r>
          </w:p>
        </w:tc>
        <w:tc>
          <w:tcPr>
            <w:tcW w:w="1276" w:type="dxa"/>
            <w:vMerge w:val="restart"/>
            <w:tcBorders>
              <w:right w:val="single" w:sz="4" w:space="0" w:color="auto"/>
            </w:tcBorders>
            <w:vAlign w:val="bottom"/>
          </w:tcPr>
          <w:p w:rsidR="00646B3E" w:rsidRPr="00711AEB" w:rsidRDefault="00646B3E" w:rsidP="00711AEB">
            <w:pPr>
              <w:spacing w:after="0" w:line="240" w:lineRule="auto"/>
              <w:jc w:val="center"/>
              <w:rPr>
                <w:rFonts w:ascii="Times New Roman" w:hAnsi="Times New Roman" w:cs="Times New Roman"/>
                <w:sz w:val="24"/>
                <w:szCs w:val="24"/>
              </w:rPr>
            </w:pPr>
            <w:r>
              <w:rPr>
                <w:rFonts w:ascii="Times New Roman" w:eastAsia="Times New Roman" w:hAnsi="Times New Roman" w:cs="Times New Roman"/>
                <w:w w:val="99"/>
                <w:sz w:val="24"/>
                <w:szCs w:val="24"/>
              </w:rPr>
              <w:t>2</w:t>
            </w:r>
          </w:p>
        </w:tc>
        <w:tc>
          <w:tcPr>
            <w:tcW w:w="1174" w:type="dxa"/>
            <w:tcBorders>
              <w:left w:val="single" w:sz="4" w:space="0" w:color="auto"/>
              <w:bottom w:val="single" w:sz="8" w:space="0" w:color="auto"/>
              <w:right w:val="single" w:sz="4" w:space="0" w:color="auto"/>
            </w:tcBorders>
            <w:vAlign w:val="bottom"/>
          </w:tcPr>
          <w:p w:rsidR="00646B3E" w:rsidRPr="00711AEB" w:rsidRDefault="00646B3E" w:rsidP="009E6692">
            <w:pPr>
              <w:spacing w:after="0" w:line="240" w:lineRule="auto"/>
              <w:jc w:val="center"/>
              <w:rPr>
                <w:rFonts w:ascii="Times New Roman" w:hAnsi="Times New Roman" w:cs="Times New Roman"/>
                <w:sz w:val="24"/>
                <w:szCs w:val="24"/>
              </w:rPr>
            </w:pPr>
          </w:p>
        </w:tc>
        <w:tc>
          <w:tcPr>
            <w:tcW w:w="952" w:type="dxa"/>
            <w:tcBorders>
              <w:left w:val="single" w:sz="4" w:space="0" w:color="auto"/>
              <w:bottom w:val="single" w:sz="8" w:space="0" w:color="auto"/>
              <w:right w:val="single" w:sz="8" w:space="0" w:color="auto"/>
            </w:tcBorders>
            <w:vAlign w:val="bottom"/>
          </w:tcPr>
          <w:p w:rsidR="00646B3E" w:rsidRPr="00711AEB" w:rsidRDefault="00646B3E" w:rsidP="009E6692">
            <w:pPr>
              <w:spacing w:after="0" w:line="240" w:lineRule="auto"/>
              <w:jc w:val="center"/>
              <w:rPr>
                <w:rFonts w:ascii="Times New Roman" w:hAnsi="Times New Roman" w:cs="Times New Roman"/>
                <w:sz w:val="24"/>
                <w:szCs w:val="24"/>
              </w:rPr>
            </w:pPr>
          </w:p>
        </w:tc>
        <w:tc>
          <w:tcPr>
            <w:tcW w:w="30" w:type="dxa"/>
            <w:vAlign w:val="bottom"/>
          </w:tcPr>
          <w:p w:rsidR="00646B3E" w:rsidRPr="00711AEB" w:rsidRDefault="00646B3E" w:rsidP="00711AEB">
            <w:pPr>
              <w:spacing w:after="0" w:line="240" w:lineRule="auto"/>
              <w:rPr>
                <w:rFonts w:ascii="Times New Roman" w:hAnsi="Times New Roman" w:cs="Times New Roman"/>
                <w:sz w:val="24"/>
                <w:szCs w:val="24"/>
              </w:rPr>
            </w:pPr>
          </w:p>
        </w:tc>
      </w:tr>
      <w:tr w:rsidR="00646B3E" w:rsidRPr="00711AEB" w:rsidTr="009E6692">
        <w:trPr>
          <w:trHeight w:val="266"/>
        </w:trPr>
        <w:tc>
          <w:tcPr>
            <w:tcW w:w="980" w:type="dxa"/>
            <w:tcBorders>
              <w:left w:val="single" w:sz="8" w:space="0" w:color="auto"/>
              <w:bottom w:val="single" w:sz="8" w:space="0" w:color="auto"/>
              <w:right w:val="single" w:sz="8" w:space="0" w:color="auto"/>
            </w:tcBorders>
            <w:vAlign w:val="bottom"/>
          </w:tcPr>
          <w:p w:rsidR="00646B3E" w:rsidRPr="00711AEB" w:rsidRDefault="00646B3E" w:rsidP="00646B3E">
            <w:pPr>
              <w:spacing w:after="0" w:line="240" w:lineRule="auto"/>
              <w:ind w:left="480"/>
              <w:rPr>
                <w:rFonts w:ascii="Times New Roman" w:hAnsi="Times New Roman" w:cs="Times New Roman"/>
                <w:sz w:val="24"/>
                <w:szCs w:val="24"/>
              </w:rPr>
            </w:pPr>
            <w:r w:rsidRPr="00711AEB">
              <w:rPr>
                <w:rFonts w:ascii="Times New Roman" w:eastAsia="Times New Roman" w:hAnsi="Times New Roman" w:cs="Times New Roman"/>
                <w:sz w:val="24"/>
                <w:szCs w:val="24"/>
              </w:rPr>
              <w:t>28.</w:t>
            </w:r>
          </w:p>
        </w:tc>
        <w:tc>
          <w:tcPr>
            <w:tcW w:w="4832" w:type="dxa"/>
            <w:vMerge/>
            <w:tcBorders>
              <w:bottom w:val="single" w:sz="8" w:space="0" w:color="auto"/>
              <w:right w:val="single" w:sz="8" w:space="0" w:color="auto"/>
            </w:tcBorders>
            <w:vAlign w:val="bottom"/>
          </w:tcPr>
          <w:p w:rsidR="00646B3E" w:rsidRPr="00711AEB" w:rsidRDefault="00646B3E" w:rsidP="00646B3E">
            <w:pPr>
              <w:spacing w:after="0" w:line="240" w:lineRule="auto"/>
              <w:ind w:left="120"/>
              <w:rPr>
                <w:rFonts w:ascii="Times New Roman" w:eastAsia="Times New Roman" w:hAnsi="Times New Roman" w:cs="Times New Roman"/>
                <w:sz w:val="24"/>
                <w:szCs w:val="24"/>
              </w:rPr>
            </w:pPr>
          </w:p>
        </w:tc>
        <w:tc>
          <w:tcPr>
            <w:tcW w:w="1276" w:type="dxa"/>
            <w:vMerge/>
            <w:tcBorders>
              <w:bottom w:val="single" w:sz="8" w:space="0" w:color="auto"/>
              <w:right w:val="single" w:sz="4" w:space="0" w:color="auto"/>
            </w:tcBorders>
            <w:vAlign w:val="bottom"/>
          </w:tcPr>
          <w:p w:rsidR="00646B3E" w:rsidRPr="00711AEB" w:rsidRDefault="00646B3E" w:rsidP="00646B3E">
            <w:pPr>
              <w:spacing w:after="0" w:line="240" w:lineRule="auto"/>
              <w:jc w:val="center"/>
              <w:rPr>
                <w:rFonts w:ascii="Times New Roman" w:eastAsia="Times New Roman" w:hAnsi="Times New Roman" w:cs="Times New Roman"/>
                <w:w w:val="99"/>
                <w:sz w:val="24"/>
                <w:szCs w:val="24"/>
              </w:rPr>
            </w:pPr>
          </w:p>
        </w:tc>
        <w:tc>
          <w:tcPr>
            <w:tcW w:w="1174" w:type="dxa"/>
            <w:tcBorders>
              <w:left w:val="single" w:sz="4" w:space="0" w:color="auto"/>
              <w:bottom w:val="single" w:sz="8" w:space="0" w:color="auto"/>
              <w:right w:val="single" w:sz="4" w:space="0" w:color="auto"/>
            </w:tcBorders>
            <w:vAlign w:val="bottom"/>
          </w:tcPr>
          <w:p w:rsidR="00646B3E" w:rsidRPr="00711AEB" w:rsidRDefault="00646B3E" w:rsidP="00646B3E">
            <w:pPr>
              <w:spacing w:after="0" w:line="240" w:lineRule="auto"/>
              <w:jc w:val="center"/>
              <w:rPr>
                <w:rFonts w:ascii="Times New Roman" w:hAnsi="Times New Roman" w:cs="Times New Roman"/>
                <w:sz w:val="24"/>
                <w:szCs w:val="24"/>
              </w:rPr>
            </w:pPr>
          </w:p>
        </w:tc>
        <w:tc>
          <w:tcPr>
            <w:tcW w:w="952" w:type="dxa"/>
            <w:tcBorders>
              <w:left w:val="single" w:sz="4" w:space="0" w:color="auto"/>
              <w:bottom w:val="single" w:sz="8" w:space="0" w:color="auto"/>
              <w:right w:val="single" w:sz="8" w:space="0" w:color="auto"/>
            </w:tcBorders>
            <w:vAlign w:val="bottom"/>
          </w:tcPr>
          <w:p w:rsidR="00646B3E" w:rsidRPr="00711AEB" w:rsidRDefault="00646B3E" w:rsidP="00646B3E">
            <w:pPr>
              <w:spacing w:after="0" w:line="240" w:lineRule="auto"/>
              <w:jc w:val="center"/>
              <w:rPr>
                <w:rFonts w:ascii="Times New Roman" w:hAnsi="Times New Roman" w:cs="Times New Roman"/>
                <w:sz w:val="24"/>
                <w:szCs w:val="24"/>
              </w:rPr>
            </w:pPr>
          </w:p>
        </w:tc>
        <w:tc>
          <w:tcPr>
            <w:tcW w:w="30" w:type="dxa"/>
            <w:vAlign w:val="bottom"/>
          </w:tcPr>
          <w:p w:rsidR="00646B3E" w:rsidRPr="00711AEB" w:rsidRDefault="00646B3E" w:rsidP="00646B3E">
            <w:pPr>
              <w:spacing w:after="0" w:line="240" w:lineRule="auto"/>
              <w:rPr>
                <w:rFonts w:ascii="Times New Roman" w:hAnsi="Times New Roman" w:cs="Times New Roman"/>
                <w:sz w:val="24"/>
                <w:szCs w:val="24"/>
              </w:rPr>
            </w:pPr>
          </w:p>
        </w:tc>
      </w:tr>
      <w:tr w:rsidR="00646B3E" w:rsidRPr="00711AEB" w:rsidTr="009E6692">
        <w:trPr>
          <w:trHeight w:val="261"/>
        </w:trPr>
        <w:tc>
          <w:tcPr>
            <w:tcW w:w="980" w:type="dxa"/>
            <w:tcBorders>
              <w:left w:val="single" w:sz="8" w:space="0" w:color="auto"/>
              <w:bottom w:val="single" w:sz="4" w:space="0" w:color="auto"/>
              <w:right w:val="single" w:sz="8" w:space="0" w:color="auto"/>
            </w:tcBorders>
            <w:vAlign w:val="bottom"/>
          </w:tcPr>
          <w:p w:rsidR="00646B3E" w:rsidRPr="00711AEB" w:rsidRDefault="00646B3E" w:rsidP="00646B3E">
            <w:pPr>
              <w:spacing w:after="0" w:line="240" w:lineRule="auto"/>
              <w:ind w:left="480"/>
              <w:rPr>
                <w:rFonts w:ascii="Times New Roman" w:hAnsi="Times New Roman" w:cs="Times New Roman"/>
                <w:sz w:val="24"/>
                <w:szCs w:val="24"/>
              </w:rPr>
            </w:pPr>
            <w:r w:rsidRPr="00711AEB">
              <w:rPr>
                <w:rFonts w:ascii="Times New Roman" w:eastAsia="Times New Roman" w:hAnsi="Times New Roman" w:cs="Times New Roman"/>
                <w:sz w:val="24"/>
                <w:szCs w:val="24"/>
              </w:rPr>
              <w:t>29.</w:t>
            </w:r>
          </w:p>
        </w:tc>
        <w:tc>
          <w:tcPr>
            <w:tcW w:w="4832" w:type="dxa"/>
            <w:tcBorders>
              <w:bottom w:val="single" w:sz="4" w:space="0" w:color="auto"/>
              <w:right w:val="single" w:sz="8" w:space="0" w:color="auto"/>
            </w:tcBorders>
            <w:vAlign w:val="bottom"/>
          </w:tcPr>
          <w:p w:rsidR="00646B3E" w:rsidRPr="00711AEB" w:rsidRDefault="00646B3E" w:rsidP="00646B3E">
            <w:pPr>
              <w:spacing w:after="0" w:line="240" w:lineRule="auto"/>
              <w:rPr>
                <w:rFonts w:ascii="Times New Roman" w:hAnsi="Times New Roman" w:cs="Times New Roman"/>
                <w:sz w:val="24"/>
                <w:szCs w:val="24"/>
              </w:rPr>
            </w:pPr>
            <w:r>
              <w:rPr>
                <w:rFonts w:ascii="Times New Roman" w:eastAsia="Times New Roman" w:hAnsi="Times New Roman" w:cs="Times New Roman"/>
                <w:sz w:val="24"/>
                <w:szCs w:val="24"/>
              </w:rPr>
              <w:t>И</w:t>
            </w:r>
            <w:r w:rsidRPr="00711AEB">
              <w:rPr>
                <w:rFonts w:ascii="Times New Roman" w:eastAsia="Times New Roman" w:hAnsi="Times New Roman" w:cs="Times New Roman"/>
                <w:sz w:val="24"/>
                <w:szCs w:val="24"/>
              </w:rPr>
              <w:t>спользование CSS</w:t>
            </w:r>
          </w:p>
        </w:tc>
        <w:tc>
          <w:tcPr>
            <w:tcW w:w="1276" w:type="dxa"/>
            <w:tcBorders>
              <w:bottom w:val="single" w:sz="4" w:space="0" w:color="auto"/>
              <w:right w:val="single" w:sz="4" w:space="0" w:color="auto"/>
            </w:tcBorders>
            <w:vAlign w:val="bottom"/>
          </w:tcPr>
          <w:p w:rsidR="00646B3E" w:rsidRPr="00711AEB" w:rsidRDefault="00646B3E" w:rsidP="00646B3E">
            <w:pPr>
              <w:spacing w:after="0" w:line="240" w:lineRule="auto"/>
              <w:jc w:val="center"/>
              <w:rPr>
                <w:rFonts w:ascii="Times New Roman" w:hAnsi="Times New Roman" w:cs="Times New Roman"/>
                <w:sz w:val="24"/>
                <w:szCs w:val="24"/>
              </w:rPr>
            </w:pPr>
            <w:r w:rsidRPr="00711AEB">
              <w:rPr>
                <w:rFonts w:ascii="Times New Roman" w:eastAsia="Times New Roman" w:hAnsi="Times New Roman" w:cs="Times New Roman"/>
                <w:w w:val="99"/>
                <w:sz w:val="24"/>
                <w:szCs w:val="24"/>
              </w:rPr>
              <w:t>1</w:t>
            </w:r>
          </w:p>
        </w:tc>
        <w:tc>
          <w:tcPr>
            <w:tcW w:w="1174" w:type="dxa"/>
            <w:tcBorders>
              <w:left w:val="single" w:sz="4" w:space="0" w:color="auto"/>
              <w:bottom w:val="single" w:sz="4" w:space="0" w:color="auto"/>
              <w:right w:val="single" w:sz="4" w:space="0" w:color="auto"/>
            </w:tcBorders>
            <w:vAlign w:val="bottom"/>
          </w:tcPr>
          <w:p w:rsidR="00646B3E" w:rsidRPr="00711AEB" w:rsidRDefault="00646B3E" w:rsidP="00646B3E">
            <w:pPr>
              <w:spacing w:after="0" w:line="240" w:lineRule="auto"/>
              <w:jc w:val="center"/>
              <w:rPr>
                <w:rFonts w:ascii="Times New Roman" w:hAnsi="Times New Roman" w:cs="Times New Roman"/>
                <w:sz w:val="24"/>
                <w:szCs w:val="24"/>
              </w:rPr>
            </w:pPr>
          </w:p>
        </w:tc>
        <w:tc>
          <w:tcPr>
            <w:tcW w:w="952" w:type="dxa"/>
            <w:tcBorders>
              <w:left w:val="single" w:sz="4" w:space="0" w:color="auto"/>
              <w:bottom w:val="single" w:sz="4" w:space="0" w:color="auto"/>
              <w:right w:val="single" w:sz="8" w:space="0" w:color="auto"/>
            </w:tcBorders>
            <w:vAlign w:val="bottom"/>
          </w:tcPr>
          <w:p w:rsidR="00646B3E" w:rsidRPr="00711AEB" w:rsidRDefault="00646B3E" w:rsidP="00646B3E">
            <w:pPr>
              <w:spacing w:after="0" w:line="240" w:lineRule="auto"/>
              <w:jc w:val="center"/>
              <w:rPr>
                <w:rFonts w:ascii="Times New Roman" w:hAnsi="Times New Roman" w:cs="Times New Roman"/>
                <w:sz w:val="24"/>
                <w:szCs w:val="24"/>
              </w:rPr>
            </w:pPr>
          </w:p>
        </w:tc>
        <w:tc>
          <w:tcPr>
            <w:tcW w:w="30" w:type="dxa"/>
            <w:vAlign w:val="bottom"/>
          </w:tcPr>
          <w:p w:rsidR="00646B3E" w:rsidRPr="00711AEB" w:rsidRDefault="00646B3E" w:rsidP="00646B3E">
            <w:pPr>
              <w:spacing w:after="0" w:line="240" w:lineRule="auto"/>
              <w:rPr>
                <w:rFonts w:ascii="Times New Roman" w:hAnsi="Times New Roman" w:cs="Times New Roman"/>
                <w:sz w:val="24"/>
                <w:szCs w:val="24"/>
              </w:rPr>
            </w:pPr>
          </w:p>
        </w:tc>
      </w:tr>
      <w:tr w:rsidR="00646B3E" w:rsidRPr="00711AEB" w:rsidTr="00C32D9A">
        <w:trPr>
          <w:trHeight w:val="268"/>
        </w:trPr>
        <w:tc>
          <w:tcPr>
            <w:tcW w:w="980" w:type="dxa"/>
            <w:tcBorders>
              <w:left w:val="single" w:sz="8" w:space="0" w:color="auto"/>
              <w:bottom w:val="single" w:sz="8" w:space="0" w:color="auto"/>
              <w:right w:val="single" w:sz="8" w:space="0" w:color="auto"/>
            </w:tcBorders>
            <w:vAlign w:val="bottom"/>
          </w:tcPr>
          <w:p w:rsidR="00646B3E" w:rsidRPr="00711AEB" w:rsidRDefault="00646B3E" w:rsidP="00646B3E">
            <w:pPr>
              <w:spacing w:after="0" w:line="240" w:lineRule="auto"/>
              <w:ind w:left="480"/>
              <w:rPr>
                <w:rFonts w:ascii="Times New Roman" w:hAnsi="Times New Roman" w:cs="Times New Roman"/>
                <w:sz w:val="24"/>
                <w:szCs w:val="24"/>
              </w:rPr>
            </w:pPr>
            <w:r w:rsidRPr="00711AEB">
              <w:rPr>
                <w:rFonts w:ascii="Times New Roman" w:eastAsia="Times New Roman" w:hAnsi="Times New Roman" w:cs="Times New Roman"/>
                <w:sz w:val="24"/>
                <w:szCs w:val="24"/>
              </w:rPr>
              <w:t>30.</w:t>
            </w:r>
          </w:p>
        </w:tc>
        <w:tc>
          <w:tcPr>
            <w:tcW w:w="4832" w:type="dxa"/>
            <w:vMerge w:val="restart"/>
            <w:tcBorders>
              <w:right w:val="single" w:sz="8" w:space="0" w:color="auto"/>
            </w:tcBorders>
            <w:vAlign w:val="bottom"/>
          </w:tcPr>
          <w:p w:rsidR="00646B3E" w:rsidRPr="00711AEB" w:rsidRDefault="00646B3E" w:rsidP="00646B3E">
            <w:pPr>
              <w:spacing w:after="0" w:line="240" w:lineRule="auto"/>
              <w:ind w:left="120"/>
              <w:rPr>
                <w:rFonts w:ascii="Times New Roman" w:hAnsi="Times New Roman" w:cs="Times New Roman"/>
                <w:sz w:val="24"/>
                <w:szCs w:val="24"/>
              </w:rPr>
            </w:pPr>
            <w:r w:rsidRPr="00711AEB">
              <w:rPr>
                <w:rFonts w:ascii="Times New Roman" w:eastAsia="Times New Roman" w:hAnsi="Times New Roman" w:cs="Times New Roman"/>
                <w:sz w:val="24"/>
                <w:szCs w:val="24"/>
              </w:rPr>
              <w:t>Рисунки на веб-страницах</w:t>
            </w:r>
          </w:p>
        </w:tc>
        <w:tc>
          <w:tcPr>
            <w:tcW w:w="1276" w:type="dxa"/>
            <w:vMerge w:val="restart"/>
            <w:tcBorders>
              <w:right w:val="single" w:sz="4" w:space="0" w:color="auto"/>
            </w:tcBorders>
            <w:vAlign w:val="bottom"/>
          </w:tcPr>
          <w:p w:rsidR="00646B3E" w:rsidRPr="00711AEB" w:rsidRDefault="00646B3E" w:rsidP="00646B3E">
            <w:pPr>
              <w:spacing w:after="0" w:line="240" w:lineRule="auto"/>
              <w:jc w:val="center"/>
              <w:rPr>
                <w:rFonts w:ascii="Times New Roman" w:hAnsi="Times New Roman" w:cs="Times New Roman"/>
                <w:sz w:val="24"/>
                <w:szCs w:val="24"/>
              </w:rPr>
            </w:pPr>
            <w:r>
              <w:rPr>
                <w:rFonts w:ascii="Times New Roman" w:eastAsia="Times New Roman" w:hAnsi="Times New Roman" w:cs="Times New Roman"/>
                <w:w w:val="99"/>
                <w:sz w:val="24"/>
                <w:szCs w:val="24"/>
              </w:rPr>
              <w:t>2</w:t>
            </w:r>
          </w:p>
        </w:tc>
        <w:tc>
          <w:tcPr>
            <w:tcW w:w="1174" w:type="dxa"/>
            <w:tcBorders>
              <w:left w:val="single" w:sz="4" w:space="0" w:color="auto"/>
              <w:bottom w:val="single" w:sz="8" w:space="0" w:color="auto"/>
              <w:right w:val="single" w:sz="4" w:space="0" w:color="auto"/>
            </w:tcBorders>
            <w:vAlign w:val="bottom"/>
          </w:tcPr>
          <w:p w:rsidR="00646B3E" w:rsidRPr="00711AEB" w:rsidRDefault="00646B3E" w:rsidP="00646B3E">
            <w:pPr>
              <w:spacing w:after="0" w:line="240" w:lineRule="auto"/>
              <w:jc w:val="center"/>
              <w:rPr>
                <w:rFonts w:ascii="Times New Roman" w:hAnsi="Times New Roman" w:cs="Times New Roman"/>
                <w:sz w:val="24"/>
                <w:szCs w:val="24"/>
              </w:rPr>
            </w:pPr>
          </w:p>
        </w:tc>
        <w:tc>
          <w:tcPr>
            <w:tcW w:w="952" w:type="dxa"/>
            <w:tcBorders>
              <w:left w:val="single" w:sz="4" w:space="0" w:color="auto"/>
              <w:bottom w:val="single" w:sz="8" w:space="0" w:color="auto"/>
              <w:right w:val="single" w:sz="8" w:space="0" w:color="auto"/>
            </w:tcBorders>
            <w:vAlign w:val="bottom"/>
          </w:tcPr>
          <w:p w:rsidR="00646B3E" w:rsidRPr="00711AEB" w:rsidRDefault="00646B3E" w:rsidP="00646B3E">
            <w:pPr>
              <w:spacing w:after="0" w:line="240" w:lineRule="auto"/>
              <w:jc w:val="center"/>
              <w:rPr>
                <w:rFonts w:ascii="Times New Roman" w:hAnsi="Times New Roman" w:cs="Times New Roman"/>
                <w:sz w:val="24"/>
                <w:szCs w:val="24"/>
              </w:rPr>
            </w:pPr>
          </w:p>
        </w:tc>
        <w:tc>
          <w:tcPr>
            <w:tcW w:w="30" w:type="dxa"/>
            <w:vAlign w:val="bottom"/>
          </w:tcPr>
          <w:p w:rsidR="00646B3E" w:rsidRPr="00711AEB" w:rsidRDefault="00646B3E" w:rsidP="00646B3E">
            <w:pPr>
              <w:spacing w:after="0" w:line="240" w:lineRule="auto"/>
              <w:rPr>
                <w:rFonts w:ascii="Times New Roman" w:hAnsi="Times New Roman" w:cs="Times New Roman"/>
                <w:sz w:val="24"/>
                <w:szCs w:val="24"/>
              </w:rPr>
            </w:pPr>
          </w:p>
        </w:tc>
      </w:tr>
      <w:tr w:rsidR="00646B3E" w:rsidRPr="00711AEB" w:rsidTr="009E6692">
        <w:trPr>
          <w:trHeight w:val="268"/>
        </w:trPr>
        <w:tc>
          <w:tcPr>
            <w:tcW w:w="980" w:type="dxa"/>
            <w:tcBorders>
              <w:left w:val="single" w:sz="8" w:space="0" w:color="auto"/>
              <w:bottom w:val="single" w:sz="8" w:space="0" w:color="auto"/>
              <w:right w:val="single" w:sz="8" w:space="0" w:color="auto"/>
            </w:tcBorders>
            <w:vAlign w:val="bottom"/>
          </w:tcPr>
          <w:p w:rsidR="00646B3E" w:rsidRPr="00711AEB" w:rsidRDefault="00646B3E" w:rsidP="00646B3E">
            <w:pPr>
              <w:spacing w:after="0" w:line="240" w:lineRule="auto"/>
              <w:ind w:left="480"/>
              <w:rPr>
                <w:rFonts w:ascii="Times New Roman" w:eastAsia="Times New Roman" w:hAnsi="Times New Roman" w:cs="Times New Roman"/>
                <w:sz w:val="24"/>
                <w:szCs w:val="24"/>
              </w:rPr>
            </w:pPr>
            <w:r w:rsidRPr="00711AEB">
              <w:rPr>
                <w:rFonts w:ascii="Times New Roman" w:eastAsia="Times New Roman" w:hAnsi="Times New Roman" w:cs="Times New Roman"/>
                <w:sz w:val="24"/>
                <w:szCs w:val="24"/>
              </w:rPr>
              <w:t>31.</w:t>
            </w:r>
          </w:p>
        </w:tc>
        <w:tc>
          <w:tcPr>
            <w:tcW w:w="4832" w:type="dxa"/>
            <w:vMerge/>
            <w:tcBorders>
              <w:bottom w:val="single" w:sz="8" w:space="0" w:color="auto"/>
              <w:right w:val="single" w:sz="8" w:space="0" w:color="auto"/>
            </w:tcBorders>
            <w:vAlign w:val="bottom"/>
          </w:tcPr>
          <w:p w:rsidR="00646B3E" w:rsidRPr="00711AEB" w:rsidRDefault="00646B3E" w:rsidP="00646B3E">
            <w:pPr>
              <w:spacing w:after="0" w:line="240" w:lineRule="auto"/>
              <w:ind w:left="120"/>
              <w:rPr>
                <w:rFonts w:ascii="Times New Roman" w:eastAsia="Times New Roman" w:hAnsi="Times New Roman" w:cs="Times New Roman"/>
                <w:sz w:val="24"/>
                <w:szCs w:val="24"/>
              </w:rPr>
            </w:pPr>
          </w:p>
        </w:tc>
        <w:tc>
          <w:tcPr>
            <w:tcW w:w="1276" w:type="dxa"/>
            <w:vMerge/>
            <w:tcBorders>
              <w:bottom w:val="single" w:sz="8" w:space="0" w:color="auto"/>
              <w:right w:val="single" w:sz="4" w:space="0" w:color="auto"/>
            </w:tcBorders>
            <w:vAlign w:val="bottom"/>
          </w:tcPr>
          <w:p w:rsidR="00646B3E" w:rsidRPr="00711AEB" w:rsidRDefault="00646B3E" w:rsidP="00646B3E">
            <w:pPr>
              <w:spacing w:after="0" w:line="240" w:lineRule="auto"/>
              <w:jc w:val="center"/>
              <w:rPr>
                <w:rFonts w:ascii="Times New Roman" w:eastAsia="Times New Roman" w:hAnsi="Times New Roman" w:cs="Times New Roman"/>
                <w:w w:val="99"/>
                <w:sz w:val="24"/>
                <w:szCs w:val="24"/>
              </w:rPr>
            </w:pPr>
          </w:p>
        </w:tc>
        <w:tc>
          <w:tcPr>
            <w:tcW w:w="1174" w:type="dxa"/>
            <w:tcBorders>
              <w:left w:val="single" w:sz="4" w:space="0" w:color="auto"/>
              <w:bottom w:val="single" w:sz="8" w:space="0" w:color="auto"/>
              <w:right w:val="single" w:sz="4" w:space="0" w:color="auto"/>
            </w:tcBorders>
            <w:vAlign w:val="bottom"/>
          </w:tcPr>
          <w:p w:rsidR="00646B3E" w:rsidRPr="00711AEB" w:rsidRDefault="00646B3E" w:rsidP="00646B3E">
            <w:pPr>
              <w:spacing w:after="0" w:line="240" w:lineRule="auto"/>
              <w:jc w:val="center"/>
              <w:rPr>
                <w:rFonts w:ascii="Times New Roman" w:hAnsi="Times New Roman" w:cs="Times New Roman"/>
                <w:sz w:val="24"/>
                <w:szCs w:val="24"/>
              </w:rPr>
            </w:pPr>
          </w:p>
        </w:tc>
        <w:tc>
          <w:tcPr>
            <w:tcW w:w="952" w:type="dxa"/>
            <w:tcBorders>
              <w:left w:val="single" w:sz="4" w:space="0" w:color="auto"/>
              <w:bottom w:val="single" w:sz="8" w:space="0" w:color="auto"/>
              <w:right w:val="single" w:sz="8" w:space="0" w:color="auto"/>
            </w:tcBorders>
            <w:vAlign w:val="bottom"/>
          </w:tcPr>
          <w:p w:rsidR="00646B3E" w:rsidRPr="00711AEB" w:rsidRDefault="00646B3E" w:rsidP="00646B3E">
            <w:pPr>
              <w:spacing w:after="0" w:line="240" w:lineRule="auto"/>
              <w:jc w:val="center"/>
              <w:rPr>
                <w:rFonts w:ascii="Times New Roman" w:hAnsi="Times New Roman" w:cs="Times New Roman"/>
                <w:sz w:val="24"/>
                <w:szCs w:val="24"/>
              </w:rPr>
            </w:pPr>
          </w:p>
        </w:tc>
        <w:tc>
          <w:tcPr>
            <w:tcW w:w="30" w:type="dxa"/>
            <w:vAlign w:val="bottom"/>
          </w:tcPr>
          <w:p w:rsidR="00646B3E" w:rsidRPr="00711AEB" w:rsidRDefault="00646B3E" w:rsidP="00646B3E">
            <w:pPr>
              <w:spacing w:after="0" w:line="240" w:lineRule="auto"/>
              <w:rPr>
                <w:rFonts w:ascii="Times New Roman" w:hAnsi="Times New Roman" w:cs="Times New Roman"/>
                <w:sz w:val="24"/>
                <w:szCs w:val="24"/>
              </w:rPr>
            </w:pPr>
          </w:p>
        </w:tc>
      </w:tr>
      <w:tr w:rsidR="00646B3E" w:rsidRPr="00711AEB" w:rsidTr="009E6692">
        <w:trPr>
          <w:trHeight w:val="266"/>
        </w:trPr>
        <w:tc>
          <w:tcPr>
            <w:tcW w:w="980" w:type="dxa"/>
            <w:tcBorders>
              <w:left w:val="single" w:sz="8" w:space="0" w:color="auto"/>
              <w:bottom w:val="single" w:sz="8" w:space="0" w:color="auto"/>
              <w:right w:val="single" w:sz="8" w:space="0" w:color="auto"/>
            </w:tcBorders>
            <w:vAlign w:val="bottom"/>
          </w:tcPr>
          <w:p w:rsidR="00646B3E" w:rsidRPr="00711AEB" w:rsidRDefault="00646B3E" w:rsidP="00646B3E">
            <w:pPr>
              <w:spacing w:after="0" w:line="240" w:lineRule="auto"/>
              <w:ind w:left="480"/>
              <w:rPr>
                <w:rFonts w:ascii="Times New Roman" w:eastAsia="Times New Roman" w:hAnsi="Times New Roman" w:cs="Times New Roman"/>
                <w:sz w:val="24"/>
                <w:szCs w:val="24"/>
              </w:rPr>
            </w:pPr>
            <w:r>
              <w:rPr>
                <w:rFonts w:ascii="Times New Roman" w:eastAsia="Times New Roman" w:hAnsi="Times New Roman" w:cs="Times New Roman"/>
                <w:sz w:val="24"/>
                <w:szCs w:val="24"/>
              </w:rPr>
              <w:t>32</w:t>
            </w:r>
          </w:p>
        </w:tc>
        <w:tc>
          <w:tcPr>
            <w:tcW w:w="4832" w:type="dxa"/>
            <w:tcBorders>
              <w:bottom w:val="single" w:sz="8" w:space="0" w:color="auto"/>
              <w:right w:val="single" w:sz="8" w:space="0" w:color="auto"/>
            </w:tcBorders>
            <w:vAlign w:val="bottom"/>
          </w:tcPr>
          <w:p w:rsidR="00646B3E" w:rsidRPr="00711AEB" w:rsidRDefault="00646B3E" w:rsidP="00646B3E">
            <w:pPr>
              <w:spacing w:after="0" w:line="240" w:lineRule="auto"/>
              <w:ind w:left="120"/>
              <w:rPr>
                <w:rFonts w:ascii="Times New Roman" w:hAnsi="Times New Roman" w:cs="Times New Roman"/>
                <w:sz w:val="24"/>
                <w:szCs w:val="24"/>
              </w:rPr>
            </w:pPr>
            <w:r w:rsidRPr="00711AEB">
              <w:rPr>
                <w:rFonts w:ascii="Times New Roman" w:eastAsia="Times New Roman" w:hAnsi="Times New Roman" w:cs="Times New Roman"/>
                <w:sz w:val="24"/>
                <w:szCs w:val="24"/>
              </w:rPr>
              <w:t>Таблицы</w:t>
            </w:r>
          </w:p>
        </w:tc>
        <w:tc>
          <w:tcPr>
            <w:tcW w:w="1276" w:type="dxa"/>
            <w:tcBorders>
              <w:bottom w:val="single" w:sz="8" w:space="0" w:color="auto"/>
              <w:right w:val="single" w:sz="4" w:space="0" w:color="auto"/>
            </w:tcBorders>
            <w:vAlign w:val="bottom"/>
          </w:tcPr>
          <w:p w:rsidR="00646B3E" w:rsidRPr="00711AEB" w:rsidRDefault="00646B3E" w:rsidP="00646B3E">
            <w:pPr>
              <w:spacing w:after="0" w:line="240" w:lineRule="auto"/>
              <w:jc w:val="center"/>
              <w:rPr>
                <w:rFonts w:ascii="Times New Roman" w:hAnsi="Times New Roman" w:cs="Times New Roman"/>
                <w:sz w:val="24"/>
                <w:szCs w:val="24"/>
              </w:rPr>
            </w:pPr>
            <w:r w:rsidRPr="00711AEB">
              <w:rPr>
                <w:rFonts w:ascii="Times New Roman" w:eastAsia="Times New Roman" w:hAnsi="Times New Roman" w:cs="Times New Roman"/>
                <w:w w:val="99"/>
                <w:sz w:val="24"/>
                <w:szCs w:val="24"/>
              </w:rPr>
              <w:t>1</w:t>
            </w:r>
          </w:p>
        </w:tc>
        <w:tc>
          <w:tcPr>
            <w:tcW w:w="1174" w:type="dxa"/>
            <w:tcBorders>
              <w:left w:val="single" w:sz="4" w:space="0" w:color="auto"/>
              <w:bottom w:val="single" w:sz="8" w:space="0" w:color="auto"/>
              <w:right w:val="single" w:sz="4" w:space="0" w:color="auto"/>
            </w:tcBorders>
            <w:vAlign w:val="bottom"/>
          </w:tcPr>
          <w:p w:rsidR="00646B3E" w:rsidRPr="00711AEB" w:rsidRDefault="00646B3E" w:rsidP="00646B3E">
            <w:pPr>
              <w:spacing w:after="0" w:line="240" w:lineRule="auto"/>
              <w:jc w:val="center"/>
              <w:rPr>
                <w:rFonts w:ascii="Times New Roman" w:hAnsi="Times New Roman" w:cs="Times New Roman"/>
                <w:sz w:val="24"/>
                <w:szCs w:val="24"/>
              </w:rPr>
            </w:pPr>
          </w:p>
        </w:tc>
        <w:tc>
          <w:tcPr>
            <w:tcW w:w="952" w:type="dxa"/>
            <w:tcBorders>
              <w:left w:val="single" w:sz="4" w:space="0" w:color="auto"/>
              <w:bottom w:val="single" w:sz="8" w:space="0" w:color="auto"/>
              <w:right w:val="single" w:sz="8" w:space="0" w:color="auto"/>
            </w:tcBorders>
            <w:vAlign w:val="bottom"/>
          </w:tcPr>
          <w:p w:rsidR="00646B3E" w:rsidRPr="00711AEB" w:rsidRDefault="00646B3E" w:rsidP="00646B3E">
            <w:pPr>
              <w:spacing w:after="0" w:line="240" w:lineRule="auto"/>
              <w:jc w:val="center"/>
              <w:rPr>
                <w:rFonts w:ascii="Times New Roman" w:hAnsi="Times New Roman" w:cs="Times New Roman"/>
                <w:sz w:val="24"/>
                <w:szCs w:val="24"/>
              </w:rPr>
            </w:pPr>
          </w:p>
        </w:tc>
        <w:tc>
          <w:tcPr>
            <w:tcW w:w="30" w:type="dxa"/>
            <w:vAlign w:val="bottom"/>
          </w:tcPr>
          <w:p w:rsidR="00646B3E" w:rsidRPr="00711AEB" w:rsidRDefault="00646B3E" w:rsidP="00646B3E">
            <w:pPr>
              <w:spacing w:after="0" w:line="240" w:lineRule="auto"/>
              <w:rPr>
                <w:rFonts w:ascii="Times New Roman" w:hAnsi="Times New Roman" w:cs="Times New Roman"/>
                <w:sz w:val="24"/>
                <w:szCs w:val="24"/>
              </w:rPr>
            </w:pPr>
          </w:p>
        </w:tc>
      </w:tr>
      <w:tr w:rsidR="00646B3E" w:rsidRPr="00711AEB" w:rsidTr="009E6692">
        <w:trPr>
          <w:trHeight w:val="266"/>
        </w:trPr>
        <w:tc>
          <w:tcPr>
            <w:tcW w:w="980" w:type="dxa"/>
            <w:tcBorders>
              <w:left w:val="single" w:sz="8" w:space="0" w:color="auto"/>
              <w:bottom w:val="single" w:sz="8" w:space="0" w:color="auto"/>
              <w:right w:val="single" w:sz="8" w:space="0" w:color="auto"/>
            </w:tcBorders>
            <w:vAlign w:val="bottom"/>
          </w:tcPr>
          <w:p w:rsidR="00646B3E" w:rsidRPr="00711AEB" w:rsidRDefault="00646B3E" w:rsidP="00646B3E">
            <w:pPr>
              <w:spacing w:after="0" w:line="240" w:lineRule="auto"/>
              <w:ind w:left="480"/>
              <w:rPr>
                <w:rFonts w:ascii="Times New Roman" w:eastAsia="Times New Roman" w:hAnsi="Times New Roman" w:cs="Times New Roman"/>
                <w:sz w:val="24"/>
                <w:szCs w:val="24"/>
              </w:rPr>
            </w:pPr>
            <w:r>
              <w:rPr>
                <w:rFonts w:ascii="Times New Roman" w:eastAsia="Times New Roman" w:hAnsi="Times New Roman" w:cs="Times New Roman"/>
                <w:sz w:val="24"/>
                <w:szCs w:val="24"/>
              </w:rPr>
              <w:t>33</w:t>
            </w:r>
          </w:p>
        </w:tc>
        <w:tc>
          <w:tcPr>
            <w:tcW w:w="4832" w:type="dxa"/>
            <w:tcBorders>
              <w:bottom w:val="single" w:sz="8" w:space="0" w:color="auto"/>
              <w:right w:val="single" w:sz="8" w:space="0" w:color="auto"/>
            </w:tcBorders>
            <w:vAlign w:val="bottom"/>
          </w:tcPr>
          <w:p w:rsidR="00646B3E" w:rsidRPr="00711AEB" w:rsidRDefault="00646B3E" w:rsidP="00646B3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И</w:t>
            </w:r>
            <w:r w:rsidRPr="00711AEB">
              <w:rPr>
                <w:rFonts w:ascii="Times New Roman" w:eastAsia="Times New Roman" w:hAnsi="Times New Roman" w:cs="Times New Roman"/>
                <w:sz w:val="24"/>
                <w:szCs w:val="24"/>
              </w:rPr>
              <w:t>спользование таблиц</w:t>
            </w:r>
          </w:p>
        </w:tc>
        <w:tc>
          <w:tcPr>
            <w:tcW w:w="1276" w:type="dxa"/>
            <w:tcBorders>
              <w:bottom w:val="single" w:sz="8" w:space="0" w:color="auto"/>
              <w:right w:val="single" w:sz="4" w:space="0" w:color="auto"/>
            </w:tcBorders>
            <w:vAlign w:val="bottom"/>
          </w:tcPr>
          <w:p w:rsidR="00646B3E" w:rsidRPr="00711AEB" w:rsidRDefault="00646B3E" w:rsidP="00646B3E">
            <w:pPr>
              <w:spacing w:after="0" w:line="240" w:lineRule="auto"/>
              <w:jc w:val="center"/>
              <w:rPr>
                <w:rFonts w:ascii="Times New Roman" w:eastAsia="Times New Roman" w:hAnsi="Times New Roman" w:cs="Times New Roman"/>
                <w:w w:val="99"/>
                <w:sz w:val="24"/>
                <w:szCs w:val="24"/>
              </w:rPr>
            </w:pPr>
          </w:p>
        </w:tc>
        <w:tc>
          <w:tcPr>
            <w:tcW w:w="1174" w:type="dxa"/>
            <w:tcBorders>
              <w:left w:val="single" w:sz="4" w:space="0" w:color="auto"/>
              <w:bottom w:val="single" w:sz="8" w:space="0" w:color="auto"/>
              <w:right w:val="single" w:sz="4" w:space="0" w:color="auto"/>
            </w:tcBorders>
            <w:vAlign w:val="bottom"/>
          </w:tcPr>
          <w:p w:rsidR="00646B3E" w:rsidRPr="00711AEB" w:rsidRDefault="00646B3E" w:rsidP="00646B3E">
            <w:pPr>
              <w:spacing w:after="0" w:line="240" w:lineRule="auto"/>
              <w:jc w:val="center"/>
              <w:rPr>
                <w:rFonts w:ascii="Times New Roman" w:eastAsia="Times New Roman" w:hAnsi="Times New Roman" w:cs="Times New Roman"/>
                <w:w w:val="99"/>
                <w:sz w:val="24"/>
                <w:szCs w:val="24"/>
              </w:rPr>
            </w:pPr>
          </w:p>
        </w:tc>
        <w:tc>
          <w:tcPr>
            <w:tcW w:w="952" w:type="dxa"/>
            <w:tcBorders>
              <w:left w:val="single" w:sz="4" w:space="0" w:color="auto"/>
              <w:bottom w:val="single" w:sz="8" w:space="0" w:color="auto"/>
              <w:right w:val="single" w:sz="8" w:space="0" w:color="auto"/>
            </w:tcBorders>
            <w:vAlign w:val="bottom"/>
          </w:tcPr>
          <w:p w:rsidR="00646B3E" w:rsidRPr="00711AEB" w:rsidRDefault="00646B3E" w:rsidP="00646B3E">
            <w:pPr>
              <w:spacing w:after="0" w:line="240" w:lineRule="auto"/>
              <w:jc w:val="center"/>
              <w:rPr>
                <w:rFonts w:ascii="Times New Roman" w:eastAsia="Times New Roman" w:hAnsi="Times New Roman" w:cs="Times New Roman"/>
                <w:w w:val="99"/>
                <w:sz w:val="24"/>
                <w:szCs w:val="24"/>
              </w:rPr>
            </w:pPr>
          </w:p>
        </w:tc>
        <w:tc>
          <w:tcPr>
            <w:tcW w:w="30" w:type="dxa"/>
            <w:vAlign w:val="bottom"/>
          </w:tcPr>
          <w:p w:rsidR="00646B3E" w:rsidRPr="00711AEB" w:rsidRDefault="00646B3E" w:rsidP="00646B3E">
            <w:pPr>
              <w:spacing w:after="0" w:line="240" w:lineRule="auto"/>
              <w:rPr>
                <w:rFonts w:ascii="Times New Roman" w:hAnsi="Times New Roman" w:cs="Times New Roman"/>
                <w:sz w:val="24"/>
                <w:szCs w:val="24"/>
              </w:rPr>
            </w:pPr>
          </w:p>
        </w:tc>
      </w:tr>
      <w:tr w:rsidR="00646B3E" w:rsidRPr="00711AEB" w:rsidTr="009E6692">
        <w:trPr>
          <w:trHeight w:val="266"/>
        </w:trPr>
        <w:tc>
          <w:tcPr>
            <w:tcW w:w="980" w:type="dxa"/>
            <w:tcBorders>
              <w:left w:val="single" w:sz="8" w:space="0" w:color="auto"/>
              <w:bottom w:val="single" w:sz="8" w:space="0" w:color="auto"/>
              <w:right w:val="single" w:sz="8" w:space="0" w:color="auto"/>
            </w:tcBorders>
            <w:vAlign w:val="bottom"/>
          </w:tcPr>
          <w:p w:rsidR="00646B3E" w:rsidRDefault="00646B3E" w:rsidP="00646B3E">
            <w:pPr>
              <w:spacing w:after="0" w:line="240" w:lineRule="auto"/>
              <w:ind w:left="480"/>
              <w:rPr>
                <w:rFonts w:ascii="Times New Roman" w:eastAsia="Times New Roman" w:hAnsi="Times New Roman" w:cs="Times New Roman"/>
                <w:sz w:val="24"/>
                <w:szCs w:val="24"/>
              </w:rPr>
            </w:pPr>
            <w:r>
              <w:rPr>
                <w:rFonts w:ascii="Times New Roman" w:eastAsia="Times New Roman" w:hAnsi="Times New Roman" w:cs="Times New Roman"/>
                <w:sz w:val="24"/>
                <w:szCs w:val="24"/>
              </w:rPr>
              <w:t>34</w:t>
            </w:r>
          </w:p>
        </w:tc>
        <w:tc>
          <w:tcPr>
            <w:tcW w:w="4832" w:type="dxa"/>
            <w:tcBorders>
              <w:bottom w:val="single" w:sz="8" w:space="0" w:color="auto"/>
              <w:right w:val="single" w:sz="8" w:space="0" w:color="auto"/>
            </w:tcBorders>
            <w:vAlign w:val="bottom"/>
          </w:tcPr>
          <w:p w:rsidR="00646B3E" w:rsidRPr="00711AEB" w:rsidRDefault="00646B3E" w:rsidP="00646B3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Итоговый урок</w:t>
            </w:r>
          </w:p>
        </w:tc>
        <w:tc>
          <w:tcPr>
            <w:tcW w:w="1276" w:type="dxa"/>
            <w:tcBorders>
              <w:bottom w:val="single" w:sz="8" w:space="0" w:color="auto"/>
              <w:right w:val="single" w:sz="4" w:space="0" w:color="auto"/>
            </w:tcBorders>
            <w:vAlign w:val="bottom"/>
          </w:tcPr>
          <w:p w:rsidR="00646B3E" w:rsidRPr="00711AEB" w:rsidRDefault="00646B3E" w:rsidP="00646B3E">
            <w:pPr>
              <w:spacing w:after="0" w:line="240" w:lineRule="auto"/>
              <w:jc w:val="center"/>
              <w:rPr>
                <w:rFonts w:ascii="Times New Roman" w:eastAsia="Times New Roman" w:hAnsi="Times New Roman" w:cs="Times New Roman"/>
                <w:w w:val="99"/>
                <w:sz w:val="24"/>
                <w:szCs w:val="24"/>
              </w:rPr>
            </w:pPr>
          </w:p>
        </w:tc>
        <w:tc>
          <w:tcPr>
            <w:tcW w:w="1174" w:type="dxa"/>
            <w:tcBorders>
              <w:left w:val="single" w:sz="4" w:space="0" w:color="auto"/>
              <w:bottom w:val="single" w:sz="8" w:space="0" w:color="auto"/>
              <w:right w:val="single" w:sz="4" w:space="0" w:color="auto"/>
            </w:tcBorders>
            <w:vAlign w:val="bottom"/>
          </w:tcPr>
          <w:p w:rsidR="00646B3E" w:rsidRPr="00711AEB" w:rsidRDefault="00646B3E" w:rsidP="00646B3E">
            <w:pPr>
              <w:spacing w:after="0" w:line="240" w:lineRule="auto"/>
              <w:jc w:val="center"/>
              <w:rPr>
                <w:rFonts w:ascii="Times New Roman" w:eastAsia="Times New Roman" w:hAnsi="Times New Roman" w:cs="Times New Roman"/>
                <w:w w:val="99"/>
                <w:sz w:val="24"/>
                <w:szCs w:val="24"/>
              </w:rPr>
            </w:pPr>
          </w:p>
        </w:tc>
        <w:tc>
          <w:tcPr>
            <w:tcW w:w="952" w:type="dxa"/>
            <w:tcBorders>
              <w:left w:val="single" w:sz="4" w:space="0" w:color="auto"/>
              <w:bottom w:val="single" w:sz="8" w:space="0" w:color="auto"/>
              <w:right w:val="single" w:sz="8" w:space="0" w:color="auto"/>
            </w:tcBorders>
            <w:vAlign w:val="bottom"/>
          </w:tcPr>
          <w:p w:rsidR="00646B3E" w:rsidRPr="00711AEB" w:rsidRDefault="00646B3E" w:rsidP="00646B3E">
            <w:pPr>
              <w:spacing w:after="0" w:line="240" w:lineRule="auto"/>
              <w:jc w:val="center"/>
              <w:rPr>
                <w:rFonts w:ascii="Times New Roman" w:eastAsia="Times New Roman" w:hAnsi="Times New Roman" w:cs="Times New Roman"/>
                <w:w w:val="99"/>
                <w:sz w:val="24"/>
                <w:szCs w:val="24"/>
              </w:rPr>
            </w:pPr>
          </w:p>
        </w:tc>
        <w:tc>
          <w:tcPr>
            <w:tcW w:w="30" w:type="dxa"/>
            <w:vAlign w:val="bottom"/>
          </w:tcPr>
          <w:p w:rsidR="00646B3E" w:rsidRPr="00711AEB" w:rsidRDefault="00646B3E" w:rsidP="00646B3E">
            <w:pPr>
              <w:spacing w:after="0" w:line="240" w:lineRule="auto"/>
              <w:rPr>
                <w:rFonts w:ascii="Times New Roman" w:hAnsi="Times New Roman" w:cs="Times New Roman"/>
                <w:sz w:val="24"/>
                <w:szCs w:val="24"/>
              </w:rPr>
            </w:pPr>
          </w:p>
        </w:tc>
      </w:tr>
    </w:tbl>
    <w:p w:rsidR="004D77DE" w:rsidRPr="00711AEB" w:rsidRDefault="004D77DE" w:rsidP="00711AEB">
      <w:pPr>
        <w:spacing w:after="0" w:line="240" w:lineRule="auto"/>
        <w:rPr>
          <w:rFonts w:ascii="Times New Roman" w:hAnsi="Times New Roman" w:cs="Times New Roman"/>
          <w:sz w:val="24"/>
          <w:szCs w:val="24"/>
        </w:rPr>
      </w:pPr>
    </w:p>
    <w:p w:rsidR="004D77DE" w:rsidRPr="00711AEB" w:rsidRDefault="004D77DE" w:rsidP="00711AEB">
      <w:pPr>
        <w:spacing w:after="0" w:line="240" w:lineRule="auto"/>
        <w:jc w:val="both"/>
        <w:rPr>
          <w:rFonts w:ascii="Times New Roman" w:hAnsi="Times New Roman" w:cs="Times New Roman"/>
          <w:sz w:val="24"/>
          <w:szCs w:val="24"/>
        </w:rPr>
      </w:pPr>
    </w:p>
    <w:sectPr w:rsidR="004D77DE" w:rsidRPr="00711AEB" w:rsidSect="00796AF4">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C579B" w:rsidRDefault="002C579B" w:rsidP="00796AF4">
      <w:pPr>
        <w:spacing w:after="0" w:line="240" w:lineRule="auto"/>
      </w:pPr>
      <w:r>
        <w:separator/>
      </w:r>
    </w:p>
  </w:endnote>
  <w:endnote w:type="continuationSeparator" w:id="0">
    <w:p w:rsidR="002C579B" w:rsidRDefault="002C579B" w:rsidP="00796A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461528"/>
      <w:docPartObj>
        <w:docPartGallery w:val="Page Numbers (Bottom of Page)"/>
        <w:docPartUnique/>
      </w:docPartObj>
    </w:sdtPr>
    <w:sdtEndPr/>
    <w:sdtContent>
      <w:p w:rsidR="00796AF4" w:rsidRDefault="00366F6B">
        <w:pPr>
          <w:pStyle w:val="a5"/>
          <w:jc w:val="center"/>
        </w:pPr>
        <w:r>
          <w:rPr>
            <w:noProof/>
          </w:rPr>
          <w:fldChar w:fldCharType="begin"/>
        </w:r>
        <w:r>
          <w:rPr>
            <w:noProof/>
          </w:rPr>
          <w:instrText xml:space="preserve"> PAGE   \* MERGEFORMAT </w:instrText>
        </w:r>
        <w:r>
          <w:rPr>
            <w:noProof/>
          </w:rPr>
          <w:fldChar w:fldCharType="separate"/>
        </w:r>
        <w:r w:rsidR="00344914">
          <w:rPr>
            <w:noProof/>
          </w:rPr>
          <w:t>7</w:t>
        </w:r>
        <w:r>
          <w:rPr>
            <w:noProof/>
          </w:rPr>
          <w:fldChar w:fldCharType="end"/>
        </w:r>
      </w:p>
    </w:sdtContent>
  </w:sdt>
  <w:p w:rsidR="00796AF4" w:rsidRDefault="00796AF4">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C579B" w:rsidRDefault="002C579B" w:rsidP="00796AF4">
      <w:pPr>
        <w:spacing w:after="0" w:line="240" w:lineRule="auto"/>
      </w:pPr>
      <w:r>
        <w:separator/>
      </w:r>
    </w:p>
  </w:footnote>
  <w:footnote w:type="continuationSeparator" w:id="0">
    <w:p w:rsidR="002C579B" w:rsidRDefault="002C579B" w:rsidP="00796AF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99"/>
    <w:multiLevelType w:val="hybridMultilevel"/>
    <w:tmpl w:val="5DFC1268"/>
    <w:lvl w:ilvl="0" w:tplc="7408BCD4">
      <w:start w:val="1"/>
      <w:numFmt w:val="decimal"/>
      <w:lvlText w:val="%1"/>
      <w:lvlJc w:val="left"/>
    </w:lvl>
    <w:lvl w:ilvl="1" w:tplc="B4222314">
      <w:numFmt w:val="decimal"/>
      <w:lvlText w:val=""/>
      <w:lvlJc w:val="left"/>
    </w:lvl>
    <w:lvl w:ilvl="2" w:tplc="29060EB2">
      <w:numFmt w:val="decimal"/>
      <w:lvlText w:val=""/>
      <w:lvlJc w:val="left"/>
    </w:lvl>
    <w:lvl w:ilvl="3" w:tplc="2D323580">
      <w:numFmt w:val="decimal"/>
      <w:lvlText w:val=""/>
      <w:lvlJc w:val="left"/>
    </w:lvl>
    <w:lvl w:ilvl="4" w:tplc="BCDAA730">
      <w:numFmt w:val="decimal"/>
      <w:lvlText w:val=""/>
      <w:lvlJc w:val="left"/>
    </w:lvl>
    <w:lvl w:ilvl="5" w:tplc="5096DC72">
      <w:numFmt w:val="decimal"/>
      <w:lvlText w:val=""/>
      <w:lvlJc w:val="left"/>
    </w:lvl>
    <w:lvl w:ilvl="6" w:tplc="A17EDC42">
      <w:numFmt w:val="decimal"/>
      <w:lvlText w:val=""/>
      <w:lvlJc w:val="left"/>
    </w:lvl>
    <w:lvl w:ilvl="7" w:tplc="49A6F56E">
      <w:numFmt w:val="decimal"/>
      <w:lvlText w:val=""/>
      <w:lvlJc w:val="left"/>
    </w:lvl>
    <w:lvl w:ilvl="8" w:tplc="2C4228AE">
      <w:numFmt w:val="decimal"/>
      <w:lvlText w:val=""/>
      <w:lvlJc w:val="left"/>
    </w:lvl>
  </w:abstractNum>
  <w:abstractNum w:abstractNumId="1" w15:restartNumberingAfterBreak="0">
    <w:nsid w:val="000012DB"/>
    <w:multiLevelType w:val="hybridMultilevel"/>
    <w:tmpl w:val="E48A3A3C"/>
    <w:lvl w:ilvl="0" w:tplc="86B8DDF6">
      <w:start w:val="1"/>
      <w:numFmt w:val="bullet"/>
      <w:lvlText w:val="№"/>
      <w:lvlJc w:val="left"/>
    </w:lvl>
    <w:lvl w:ilvl="1" w:tplc="A64ADC6A">
      <w:start w:val="1"/>
      <w:numFmt w:val="bullet"/>
      <w:lvlText w:val=""/>
      <w:lvlJc w:val="left"/>
    </w:lvl>
    <w:lvl w:ilvl="2" w:tplc="618CAC34">
      <w:numFmt w:val="decimal"/>
      <w:lvlText w:val=""/>
      <w:lvlJc w:val="left"/>
    </w:lvl>
    <w:lvl w:ilvl="3" w:tplc="C1E035B0">
      <w:numFmt w:val="decimal"/>
      <w:lvlText w:val=""/>
      <w:lvlJc w:val="left"/>
    </w:lvl>
    <w:lvl w:ilvl="4" w:tplc="EED612B4">
      <w:numFmt w:val="decimal"/>
      <w:lvlText w:val=""/>
      <w:lvlJc w:val="left"/>
    </w:lvl>
    <w:lvl w:ilvl="5" w:tplc="EEF82E58">
      <w:numFmt w:val="decimal"/>
      <w:lvlText w:val=""/>
      <w:lvlJc w:val="left"/>
    </w:lvl>
    <w:lvl w:ilvl="6" w:tplc="2ACC30B8">
      <w:numFmt w:val="decimal"/>
      <w:lvlText w:val=""/>
      <w:lvlJc w:val="left"/>
    </w:lvl>
    <w:lvl w:ilvl="7" w:tplc="7220BA04">
      <w:numFmt w:val="decimal"/>
      <w:lvlText w:val=""/>
      <w:lvlJc w:val="left"/>
    </w:lvl>
    <w:lvl w:ilvl="8" w:tplc="D7D6DFBA">
      <w:numFmt w:val="decimal"/>
      <w:lvlText w:val=""/>
      <w:lvlJc w:val="left"/>
    </w:lvl>
  </w:abstractNum>
  <w:abstractNum w:abstractNumId="2" w15:restartNumberingAfterBreak="0">
    <w:nsid w:val="0000305E"/>
    <w:multiLevelType w:val="hybridMultilevel"/>
    <w:tmpl w:val="2FEE34AE"/>
    <w:lvl w:ilvl="0" w:tplc="7FECE398">
      <w:start w:val="1"/>
      <w:numFmt w:val="bullet"/>
      <w:lvlText w:val=""/>
      <w:lvlJc w:val="left"/>
    </w:lvl>
    <w:lvl w:ilvl="1" w:tplc="EBB89728">
      <w:numFmt w:val="decimal"/>
      <w:lvlText w:val=""/>
      <w:lvlJc w:val="left"/>
    </w:lvl>
    <w:lvl w:ilvl="2" w:tplc="63FE70EE">
      <w:numFmt w:val="decimal"/>
      <w:lvlText w:val=""/>
      <w:lvlJc w:val="left"/>
    </w:lvl>
    <w:lvl w:ilvl="3" w:tplc="E9365E28">
      <w:numFmt w:val="decimal"/>
      <w:lvlText w:val=""/>
      <w:lvlJc w:val="left"/>
    </w:lvl>
    <w:lvl w:ilvl="4" w:tplc="AD425252">
      <w:numFmt w:val="decimal"/>
      <w:lvlText w:val=""/>
      <w:lvlJc w:val="left"/>
    </w:lvl>
    <w:lvl w:ilvl="5" w:tplc="8AA085D4">
      <w:numFmt w:val="decimal"/>
      <w:lvlText w:val=""/>
      <w:lvlJc w:val="left"/>
    </w:lvl>
    <w:lvl w:ilvl="6" w:tplc="A0DE04CA">
      <w:numFmt w:val="decimal"/>
      <w:lvlText w:val=""/>
      <w:lvlJc w:val="left"/>
    </w:lvl>
    <w:lvl w:ilvl="7" w:tplc="1FD69B64">
      <w:numFmt w:val="decimal"/>
      <w:lvlText w:val=""/>
      <w:lvlJc w:val="left"/>
    </w:lvl>
    <w:lvl w:ilvl="8" w:tplc="BF3A9924">
      <w:numFmt w:val="decimal"/>
      <w:lvlText w:val=""/>
      <w:lvlJc w:val="left"/>
    </w:lvl>
  </w:abstractNum>
  <w:abstractNum w:abstractNumId="3" w15:restartNumberingAfterBreak="0">
    <w:nsid w:val="0000491C"/>
    <w:multiLevelType w:val="hybridMultilevel"/>
    <w:tmpl w:val="BAC807E4"/>
    <w:lvl w:ilvl="0" w:tplc="086439E6">
      <w:start w:val="1"/>
      <w:numFmt w:val="bullet"/>
      <w:lvlText w:val="и"/>
      <w:lvlJc w:val="left"/>
    </w:lvl>
    <w:lvl w:ilvl="1" w:tplc="A42A71CE">
      <w:numFmt w:val="decimal"/>
      <w:lvlText w:val=""/>
      <w:lvlJc w:val="left"/>
    </w:lvl>
    <w:lvl w:ilvl="2" w:tplc="4D16CCC2">
      <w:numFmt w:val="decimal"/>
      <w:lvlText w:val=""/>
      <w:lvlJc w:val="left"/>
    </w:lvl>
    <w:lvl w:ilvl="3" w:tplc="CC6A9A18">
      <w:numFmt w:val="decimal"/>
      <w:lvlText w:val=""/>
      <w:lvlJc w:val="left"/>
    </w:lvl>
    <w:lvl w:ilvl="4" w:tplc="1736D7EA">
      <w:numFmt w:val="decimal"/>
      <w:lvlText w:val=""/>
      <w:lvlJc w:val="left"/>
    </w:lvl>
    <w:lvl w:ilvl="5" w:tplc="C19C084C">
      <w:numFmt w:val="decimal"/>
      <w:lvlText w:val=""/>
      <w:lvlJc w:val="left"/>
    </w:lvl>
    <w:lvl w:ilvl="6" w:tplc="B330B7EA">
      <w:numFmt w:val="decimal"/>
      <w:lvlText w:val=""/>
      <w:lvlJc w:val="left"/>
    </w:lvl>
    <w:lvl w:ilvl="7" w:tplc="0400C39C">
      <w:numFmt w:val="decimal"/>
      <w:lvlText w:val=""/>
      <w:lvlJc w:val="left"/>
    </w:lvl>
    <w:lvl w:ilvl="8" w:tplc="D6D42296">
      <w:numFmt w:val="decimal"/>
      <w:lvlText w:val=""/>
      <w:lvlJc w:val="left"/>
    </w:lvl>
  </w:abstractNum>
  <w:abstractNum w:abstractNumId="4" w15:restartNumberingAfterBreak="0">
    <w:nsid w:val="00004DB7"/>
    <w:multiLevelType w:val="hybridMultilevel"/>
    <w:tmpl w:val="1898C4EC"/>
    <w:lvl w:ilvl="0" w:tplc="4D726E4A">
      <w:start w:val="1"/>
      <w:numFmt w:val="decimal"/>
      <w:lvlText w:val="%1."/>
      <w:lvlJc w:val="left"/>
    </w:lvl>
    <w:lvl w:ilvl="1" w:tplc="958A6D78">
      <w:numFmt w:val="decimal"/>
      <w:lvlText w:val=""/>
      <w:lvlJc w:val="left"/>
    </w:lvl>
    <w:lvl w:ilvl="2" w:tplc="081C6396">
      <w:numFmt w:val="decimal"/>
      <w:lvlText w:val=""/>
      <w:lvlJc w:val="left"/>
    </w:lvl>
    <w:lvl w:ilvl="3" w:tplc="F4A031C8">
      <w:numFmt w:val="decimal"/>
      <w:lvlText w:val=""/>
      <w:lvlJc w:val="left"/>
    </w:lvl>
    <w:lvl w:ilvl="4" w:tplc="3A9E4E1E">
      <w:numFmt w:val="decimal"/>
      <w:lvlText w:val=""/>
      <w:lvlJc w:val="left"/>
    </w:lvl>
    <w:lvl w:ilvl="5" w:tplc="32345C2C">
      <w:numFmt w:val="decimal"/>
      <w:lvlText w:val=""/>
      <w:lvlJc w:val="left"/>
    </w:lvl>
    <w:lvl w:ilvl="6" w:tplc="5D867784">
      <w:numFmt w:val="decimal"/>
      <w:lvlText w:val=""/>
      <w:lvlJc w:val="left"/>
    </w:lvl>
    <w:lvl w:ilvl="7" w:tplc="861C7232">
      <w:numFmt w:val="decimal"/>
      <w:lvlText w:val=""/>
      <w:lvlJc w:val="left"/>
    </w:lvl>
    <w:lvl w:ilvl="8" w:tplc="48B48EE6">
      <w:numFmt w:val="decimal"/>
      <w:lvlText w:val=""/>
      <w:lvlJc w:val="left"/>
    </w:lvl>
  </w:abstractNum>
  <w:num w:numId="1">
    <w:abstractNumId w:val="1"/>
  </w:num>
  <w:num w:numId="2">
    <w:abstractNumId w:val="4"/>
  </w:num>
  <w:num w:numId="3">
    <w:abstractNumId w:val="0"/>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31BE"/>
    <w:rsid w:val="00000ECB"/>
    <w:rsid w:val="00200F85"/>
    <w:rsid w:val="002C579B"/>
    <w:rsid w:val="002D46AB"/>
    <w:rsid w:val="00344914"/>
    <w:rsid w:val="00351542"/>
    <w:rsid w:val="00366F6B"/>
    <w:rsid w:val="004D77DE"/>
    <w:rsid w:val="005646B6"/>
    <w:rsid w:val="00646B3E"/>
    <w:rsid w:val="00711AEB"/>
    <w:rsid w:val="00796AF4"/>
    <w:rsid w:val="007C27A0"/>
    <w:rsid w:val="00941367"/>
    <w:rsid w:val="009D49B5"/>
    <w:rsid w:val="009E6692"/>
    <w:rsid w:val="00CC4173"/>
    <w:rsid w:val="00D619DB"/>
    <w:rsid w:val="00E8758C"/>
    <w:rsid w:val="00F764CE"/>
    <w:rsid w:val="00F931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8AB55FA-066B-4E93-A532-7FDB0F93C8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00F8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796AF4"/>
    <w:pPr>
      <w:tabs>
        <w:tab w:val="center" w:pos="4677"/>
        <w:tab w:val="right" w:pos="9355"/>
      </w:tabs>
      <w:spacing w:after="0" w:line="240" w:lineRule="auto"/>
    </w:pPr>
  </w:style>
  <w:style w:type="character" w:customStyle="1" w:styleId="a4">
    <w:name w:val="Верхний колонтитул Знак"/>
    <w:basedOn w:val="a0"/>
    <w:link w:val="a3"/>
    <w:uiPriority w:val="99"/>
    <w:semiHidden/>
    <w:rsid w:val="00796AF4"/>
  </w:style>
  <w:style w:type="paragraph" w:styleId="a5">
    <w:name w:val="footer"/>
    <w:basedOn w:val="a"/>
    <w:link w:val="a6"/>
    <w:uiPriority w:val="99"/>
    <w:unhideWhenUsed/>
    <w:rsid w:val="00796AF4"/>
    <w:pPr>
      <w:tabs>
        <w:tab w:val="center" w:pos="4677"/>
        <w:tab w:val="right" w:pos="9355"/>
      </w:tabs>
      <w:spacing w:after="0" w:line="240" w:lineRule="auto"/>
    </w:pPr>
  </w:style>
  <w:style w:type="character" w:customStyle="1" w:styleId="a6">
    <w:name w:val="Нижний колонтитул Знак"/>
    <w:basedOn w:val="a0"/>
    <w:link w:val="a5"/>
    <w:uiPriority w:val="99"/>
    <w:rsid w:val="00796AF4"/>
  </w:style>
  <w:style w:type="paragraph" w:styleId="a7">
    <w:name w:val="Balloon Text"/>
    <w:basedOn w:val="a"/>
    <w:link w:val="a8"/>
    <w:uiPriority w:val="99"/>
    <w:semiHidden/>
    <w:unhideWhenUsed/>
    <w:rsid w:val="00351542"/>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351542"/>
    <w:rPr>
      <w:rFonts w:ascii="Tahoma" w:hAnsi="Tahoma" w:cs="Tahoma"/>
      <w:sz w:val="16"/>
      <w:szCs w:val="16"/>
    </w:rPr>
  </w:style>
  <w:style w:type="table" w:styleId="a9">
    <w:name w:val="Table Grid"/>
    <w:basedOn w:val="a1"/>
    <w:uiPriority w:val="59"/>
    <w:rsid w:val="00E875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E183E9-D8B6-4759-8608-4DEE2FD339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8</Pages>
  <Words>2541</Words>
  <Characters>14484</Characters>
  <Application>Microsoft Office Word</Application>
  <DocSecurity>0</DocSecurity>
  <Lines>120</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16992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Галина</dc:creator>
  <cp:keywords/>
  <dc:description/>
  <cp:lastModifiedBy>Светлана</cp:lastModifiedBy>
  <cp:revision>3</cp:revision>
  <cp:lastPrinted>2020-01-19T15:37:00Z</cp:lastPrinted>
  <dcterms:created xsi:type="dcterms:W3CDTF">2020-09-21T11:20:00Z</dcterms:created>
  <dcterms:modified xsi:type="dcterms:W3CDTF">2020-10-26T09:52:00Z</dcterms:modified>
</cp:coreProperties>
</file>